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9EE" w:rsidRPr="00A56DC0" w:rsidRDefault="00EA09EE" w:rsidP="00EA09EE">
      <w:pPr>
        <w:jc w:val="center"/>
        <w:outlineLvl w:val="0"/>
        <w:rPr>
          <w:b/>
        </w:rPr>
      </w:pPr>
      <w:r>
        <w:rPr>
          <w:b/>
        </w:rPr>
        <w:t xml:space="preserve">Договор поставки </w:t>
      </w:r>
      <w:r w:rsidR="0016738A">
        <w:rPr>
          <w:b/>
        </w:rPr>
        <w:br/>
        <w:t xml:space="preserve">№ </w:t>
      </w:r>
    </w:p>
    <w:tbl>
      <w:tblPr>
        <w:tblW w:w="0" w:type="auto"/>
        <w:tblLook w:val="04A0"/>
      </w:tblPr>
      <w:tblGrid>
        <w:gridCol w:w="4252"/>
        <w:gridCol w:w="831"/>
        <w:gridCol w:w="4272"/>
      </w:tblGrid>
      <w:tr w:rsidR="00EA09EE" w:rsidRPr="00A56DC0" w:rsidTr="008F7879">
        <w:tc>
          <w:tcPr>
            <w:tcW w:w="4252" w:type="dxa"/>
            <w:shd w:val="clear" w:color="auto" w:fill="auto"/>
            <w:vAlign w:val="center"/>
          </w:tcPr>
          <w:p w:rsidR="00EA09EE" w:rsidRPr="00A56DC0" w:rsidRDefault="00EA09EE" w:rsidP="00BE6CA4">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EA09EE" w:rsidP="00BE6CA4">
            <w:pPr>
              <w:pStyle w:val="western"/>
              <w:spacing w:before="0" w:after="0"/>
              <w:jc w:val="right"/>
              <w:rPr>
                <w:rFonts w:ascii="Times New Roman" w:hAnsi="Times New Roman" w:cs="Times New Roman"/>
                <w:b/>
                <w:lang w:eastAsia="en-US"/>
              </w:rPr>
            </w:pPr>
          </w:p>
        </w:tc>
      </w:tr>
      <w:tr w:rsidR="00EA09EE" w:rsidRPr="00A56DC0" w:rsidTr="008F7879">
        <w:tc>
          <w:tcPr>
            <w:tcW w:w="4252" w:type="dxa"/>
            <w:shd w:val="clear" w:color="auto" w:fill="auto"/>
            <w:vAlign w:val="center"/>
          </w:tcPr>
          <w:p w:rsidR="00EA09EE" w:rsidRPr="00A56DC0" w:rsidRDefault="00EA09EE" w:rsidP="009B060F">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sidR="009B060F">
              <w:rPr>
                <w:rFonts w:ascii="Times New Roman" w:hAnsi="Times New Roman" w:cs="Times New Roman"/>
              </w:rPr>
              <w:t>Уфа</w:t>
            </w: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16738A" w:rsidP="00BE6CA4">
            <w:pPr>
              <w:pStyle w:val="western"/>
              <w:spacing w:before="0" w:after="0"/>
              <w:jc w:val="right"/>
              <w:rPr>
                <w:rFonts w:ascii="Times New Roman" w:hAnsi="Times New Roman" w:cs="Times New Roman"/>
                <w:b/>
                <w:lang w:eastAsia="en-US"/>
              </w:rPr>
            </w:pPr>
            <w:r>
              <w:rPr>
                <w:rFonts w:ascii="Times New Roman" w:hAnsi="Times New Roman" w:cs="Times New Roman"/>
              </w:rPr>
              <w:t>«___» __________ 2016</w:t>
            </w:r>
            <w:r w:rsidR="009B060F">
              <w:rPr>
                <w:rFonts w:ascii="Times New Roman" w:hAnsi="Times New Roman" w:cs="Times New Roman"/>
              </w:rPr>
              <w:t xml:space="preserve"> </w:t>
            </w:r>
            <w:r w:rsidR="00EA09EE" w:rsidRPr="00A56DC0">
              <w:rPr>
                <w:rFonts w:ascii="Times New Roman" w:hAnsi="Times New Roman" w:cs="Times New Roman"/>
              </w:rPr>
              <w:t>года</w:t>
            </w:r>
          </w:p>
        </w:tc>
      </w:tr>
      <w:tr w:rsidR="00EA09EE" w:rsidRPr="00A56DC0" w:rsidTr="008F7879">
        <w:tc>
          <w:tcPr>
            <w:tcW w:w="4252" w:type="dxa"/>
            <w:shd w:val="clear" w:color="auto" w:fill="auto"/>
            <w:vAlign w:val="center"/>
          </w:tcPr>
          <w:p w:rsidR="00EA09EE" w:rsidRPr="00A56DC0" w:rsidRDefault="00EA09EE" w:rsidP="00BE6CA4">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EA09EE" w:rsidP="00BE6CA4">
            <w:pPr>
              <w:pStyle w:val="western"/>
              <w:spacing w:before="0" w:after="0"/>
              <w:jc w:val="right"/>
              <w:rPr>
                <w:rFonts w:ascii="Times New Roman" w:hAnsi="Times New Roman" w:cs="Times New Roman"/>
                <w:b/>
                <w:lang w:eastAsia="en-US"/>
              </w:rPr>
            </w:pPr>
          </w:p>
        </w:tc>
      </w:tr>
    </w:tbl>
    <w:p w:rsidR="00EA09EE" w:rsidRPr="00A56DC0" w:rsidRDefault="008F7879" w:rsidP="0016738A">
      <w:pPr>
        <w:spacing w:after="120"/>
        <w:ind w:firstLine="709"/>
        <w:jc w:val="both"/>
      </w:pPr>
      <w:r w:rsidRPr="00C011FE">
        <w:rPr>
          <w:b/>
        </w:rPr>
        <w:t xml:space="preserve">Публичное акционерное общество «Башинформсвязь», </w:t>
      </w:r>
      <w:r w:rsidRPr="00C011FE">
        <w:t>именуемое в</w:t>
      </w:r>
      <w:r w:rsidRPr="00C011FE">
        <w:rPr>
          <w:b/>
        </w:rPr>
        <w:t xml:space="preserve"> </w:t>
      </w:r>
      <w:r w:rsidRPr="00C011FE">
        <w:t>дальнейшем «Покупатель», в лице заместителя генераль</w:t>
      </w:r>
      <w:r>
        <w:t>ного директора по управлению персоналом и АХД Тимкина Дмитрия Сергеевича</w:t>
      </w:r>
      <w:r w:rsidRPr="00C011FE">
        <w:t>, действующе</w:t>
      </w:r>
      <w:r>
        <w:t>го на основании Доверенности №140 от 18.12</w:t>
      </w:r>
      <w:r w:rsidRPr="00C011FE">
        <w:t>.2015г.</w:t>
      </w:r>
      <w:r w:rsidR="0016738A">
        <w:t xml:space="preserve">, с одной стороны, и </w:t>
      </w:r>
      <w:r w:rsidR="0016738A">
        <w:rPr>
          <w:rFonts w:eastAsia="Lucida Sans Unicode"/>
          <w:b/>
        </w:rPr>
        <w:t>____________________</w:t>
      </w:r>
      <w:r w:rsidR="00EA09EE" w:rsidRPr="00995D8A">
        <w:rPr>
          <w:b/>
          <w:color w:val="000000" w:themeColor="text1"/>
        </w:rPr>
        <w:t>,</w:t>
      </w:r>
      <w:r w:rsidR="00EA09EE" w:rsidRPr="00995D8A">
        <w:rPr>
          <w:color w:val="000000" w:themeColor="text1"/>
        </w:rPr>
        <w:t xml:space="preserve"> </w:t>
      </w:r>
      <w:r w:rsidR="009B060F">
        <w:t xml:space="preserve">именуемое </w:t>
      </w:r>
      <w:r w:rsidR="00EA09EE" w:rsidRPr="00A56DC0">
        <w:t>в дальнейшем «</w:t>
      </w:r>
      <w:r w:rsidR="009B060F">
        <w:rPr>
          <w:b/>
        </w:rPr>
        <w:t>Поставщик</w:t>
      </w:r>
      <w:r w:rsidR="00EA09EE" w:rsidRPr="00A56DC0">
        <w:t xml:space="preserve">», в лице </w:t>
      </w:r>
      <w:r w:rsidR="0016738A">
        <w:rPr>
          <w:rFonts w:eastAsia="Lucida Sans Unicode"/>
        </w:rPr>
        <w:t>____________    _______________</w:t>
      </w:r>
      <w:r w:rsidR="00EA09EE" w:rsidRPr="00A56DC0">
        <w:t xml:space="preserve">, </w:t>
      </w:r>
      <w:r w:rsidR="0016738A">
        <w:t>действующ</w:t>
      </w:r>
      <w:r>
        <w:t>е</w:t>
      </w:r>
      <w:r w:rsidR="0016738A">
        <w:t>го</w:t>
      </w:r>
      <w:r w:rsidR="00EA09EE">
        <w:t xml:space="preserve"> </w:t>
      </w:r>
      <w:r w:rsidR="00EA09EE" w:rsidRPr="00A56DC0">
        <w:t xml:space="preserve">на основании </w:t>
      </w:r>
      <w:r w:rsidR="0016738A">
        <w:t>_______</w:t>
      </w:r>
      <w:r w:rsidR="00EA09EE" w:rsidRPr="00A56DC0">
        <w:t>, с другой стороны,</w:t>
      </w:r>
      <w:r w:rsidR="0016738A">
        <w:t xml:space="preserve"> </w:t>
      </w:r>
      <w:r w:rsidR="00EA09EE" w:rsidRPr="00A56DC0">
        <w:t>совместно именуемые «Стороны», заключили настоящий Договор поставки (далее – «Договор») о нижеследующем:</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EA09EE"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EA09EE" w:rsidRPr="009A3F8D" w:rsidRDefault="00EA09EE" w:rsidP="00EA09EE">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EA09EE" w:rsidRDefault="00EA09EE" w:rsidP="00EA09EE">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EA09EE" w:rsidRDefault="00EA09EE" w:rsidP="00EA09EE">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EA09EE" w:rsidRPr="00BD3C17" w:rsidRDefault="00EA09EE" w:rsidP="00EA09EE">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EA09EE" w:rsidRPr="007E352E" w:rsidRDefault="00EA09EE" w:rsidP="00EA09EE">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Предмет настоящего Договора</w:t>
      </w:r>
    </w:p>
    <w:p w:rsidR="00EA09EE" w:rsidRPr="00CC3538" w:rsidRDefault="00EA09EE" w:rsidP="00EA09EE">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EA09EE" w:rsidRDefault="00EA09EE" w:rsidP="00EA09EE">
      <w:pPr>
        <w:spacing w:after="120"/>
        <w:ind w:firstLine="709"/>
        <w:jc w:val="both"/>
        <w:rPr>
          <w:lang w:eastAsia="en-US"/>
        </w:rPr>
      </w:pPr>
      <w:r>
        <w:rPr>
          <w:lang w:eastAsia="en-US"/>
        </w:rPr>
        <w:t xml:space="preserve">2.2. </w:t>
      </w:r>
      <w:r w:rsidRPr="0041633C">
        <w:rPr>
          <w:lang w:eastAsia="en-US"/>
        </w:rPr>
        <w:t>Поставщик не вправе привлекать третьих лиц к исполнению своих обязательств по настоящему Договору.</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009B5E18" w:rsidRPr="00A56DC0">
        <w:rPr>
          <w:rFonts w:ascii="Times New Roman" w:hAnsi="Times New Roman" w:cs="Times New Roman"/>
          <w:b/>
          <w:lang w:eastAsia="en-US"/>
        </w:rPr>
        <w:fldChar w:fldCharType="begin"/>
      </w:r>
      <w:r w:rsidR="009B5E18" w:rsidRPr="00A56DC0">
        <w:rPr>
          <w:rFonts w:ascii="Times New Roman" w:hAnsi="Times New Roman" w:cs="Times New Roman"/>
          <w:b/>
          <w:lang w:eastAsia="en-US"/>
        </w:rPr>
        <w:fldChar w:fldCharType="end"/>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bookmarkStart w:id="1" w:name="_Ref339612202"/>
      <w:r w:rsidRPr="00876244">
        <w:rPr>
          <w:rFonts w:ascii="Times New Roman" w:hAnsi="Times New Roman" w:cs="Times New Roman"/>
          <w:lang w:eastAsia="en-US"/>
        </w:rPr>
        <w:t>Цена Договора в течение срока его действия составляет сумму не более</w:t>
      </w:r>
      <w:r w:rsidRPr="009B060F">
        <w:rPr>
          <w:rFonts w:ascii="Times New Roman" w:hAnsi="Times New Roman" w:cs="Times New Roman"/>
          <w:lang w:eastAsia="en-US"/>
        </w:rPr>
        <w:t xml:space="preserve"> </w:t>
      </w:r>
      <w:r w:rsidR="00352F11">
        <w:rPr>
          <w:rFonts w:ascii="Times New Roman" w:hAnsi="Times New Roman" w:cs="Times New Roman"/>
        </w:rPr>
        <w:t>________</w:t>
      </w:r>
      <w:r w:rsidRPr="009B060F">
        <w:rPr>
          <w:rFonts w:ascii="Times New Roman" w:hAnsi="Times New Roman" w:cs="Times New Roman"/>
          <w:lang w:eastAsia="en-US"/>
        </w:rPr>
        <w:t xml:space="preserve"> (</w:t>
      </w:r>
      <w:r w:rsidR="00352F11">
        <w:rPr>
          <w:rFonts w:ascii="Times New Roman" w:hAnsi="Times New Roman" w:cs="Times New Roman"/>
        </w:rPr>
        <w:t>____________</w:t>
      </w:r>
      <w:r w:rsidRPr="009B060F">
        <w:rPr>
          <w:rFonts w:ascii="Times New Roman" w:hAnsi="Times New Roman" w:cs="Times New Roman"/>
          <w:lang w:eastAsia="en-US"/>
        </w:rPr>
        <w:t xml:space="preserve">) рублей </w:t>
      </w:r>
      <w:r w:rsidR="00352F11">
        <w:rPr>
          <w:rFonts w:ascii="Times New Roman" w:hAnsi="Times New Roman" w:cs="Times New Roman"/>
        </w:rPr>
        <w:t>__</w:t>
      </w:r>
      <w:r w:rsidR="00EE44E1">
        <w:rPr>
          <w:rFonts w:ascii="Times New Roman" w:hAnsi="Times New Roman" w:cs="Times New Roman"/>
        </w:rPr>
        <w:t xml:space="preserve"> копеек</w:t>
      </w:r>
      <w:r w:rsidR="00FE73EC">
        <w:rPr>
          <w:rFonts w:ascii="Times New Roman" w:hAnsi="Times New Roman" w:cs="Times New Roman"/>
        </w:rPr>
        <w:t xml:space="preserve">, </w:t>
      </w:r>
      <w:r w:rsidR="00FE73EC">
        <w:rPr>
          <w:rFonts w:ascii="Times New Roman" w:hAnsi="Times New Roman" w:cs="Times New Roman"/>
          <w:lang w:eastAsia="en-US"/>
        </w:rPr>
        <w:t>в том числе</w:t>
      </w:r>
      <w:r w:rsidR="00FE73EC" w:rsidRPr="00876244">
        <w:rPr>
          <w:rFonts w:ascii="Times New Roman" w:hAnsi="Times New Roman" w:cs="Times New Roman"/>
          <w:lang w:eastAsia="en-US"/>
        </w:rPr>
        <w:t xml:space="preserve"> НДС </w:t>
      </w:r>
      <w:r w:rsidR="00352F11">
        <w:rPr>
          <w:rFonts w:ascii="Times New Roman" w:hAnsi="Times New Roman" w:cs="Times New Roman"/>
          <w:lang w:eastAsia="en-US"/>
        </w:rPr>
        <w:t>по ставке 18 % в размере ________</w:t>
      </w:r>
      <w:r w:rsidR="00FE73EC" w:rsidRPr="00876244">
        <w:rPr>
          <w:rFonts w:ascii="Times New Roman" w:hAnsi="Times New Roman" w:cs="Times New Roman"/>
          <w:lang w:eastAsia="en-US"/>
        </w:rPr>
        <w:t xml:space="preserve"> (</w:t>
      </w:r>
      <w:r w:rsidR="00352F11">
        <w:rPr>
          <w:rFonts w:ascii="Times New Roman" w:hAnsi="Times New Roman" w:cs="Times New Roman"/>
          <w:lang w:eastAsia="en-US"/>
        </w:rPr>
        <w:t>____________</w:t>
      </w:r>
      <w:r w:rsidR="00FE73EC" w:rsidRPr="00876244">
        <w:rPr>
          <w:rFonts w:ascii="Times New Roman" w:hAnsi="Times New Roman" w:cs="Times New Roman"/>
          <w:lang w:eastAsia="en-US"/>
        </w:rPr>
        <w:t>) рублей</w:t>
      </w:r>
      <w:r w:rsidR="00352F11">
        <w:rPr>
          <w:rFonts w:ascii="Times New Roman" w:hAnsi="Times New Roman" w:cs="Times New Roman"/>
          <w:lang w:eastAsia="en-US"/>
        </w:rPr>
        <w:t xml:space="preserve"> __</w:t>
      </w:r>
      <w:r w:rsidR="00FE73EC">
        <w:rPr>
          <w:rFonts w:ascii="Times New Roman" w:hAnsi="Times New Roman" w:cs="Times New Roman"/>
          <w:lang w:eastAsia="en-US"/>
        </w:rPr>
        <w:t xml:space="preserve"> копеек</w:t>
      </w:r>
      <w:r w:rsidR="00FE73EC" w:rsidRPr="00876244">
        <w:rPr>
          <w:rFonts w:ascii="Times New Roman" w:hAnsi="Times New Roman" w:cs="Times New Roman"/>
          <w:lang w:eastAsia="en-US"/>
        </w:rPr>
        <w:t xml:space="preserve">. </w:t>
      </w:r>
      <w:r w:rsidR="00DA3DE3">
        <w:rPr>
          <w:rFonts w:ascii="Times New Roman" w:hAnsi="Times New Roman" w:cs="Times New Roman"/>
          <w:lang w:eastAsia="en-US"/>
        </w:rPr>
        <w:t xml:space="preserve">  </w:t>
      </w:r>
      <w:r w:rsidRPr="009B060F">
        <w:rPr>
          <w:rFonts w:ascii="Times New Roman" w:hAnsi="Times New Roman" w:cs="Times New Roman"/>
          <w:lang w:eastAsia="en-US"/>
        </w:rPr>
        <w:t xml:space="preserve">По настоящему Договору у Покупателя не возникает обязанности заказать и/или приобрести в </w:t>
      </w:r>
      <w:r>
        <w:rPr>
          <w:rFonts w:ascii="Times New Roman" w:hAnsi="Times New Roman" w:cs="Times New Roman"/>
          <w:lang w:eastAsia="en-US"/>
        </w:rPr>
        <w:t>собственность Товар на всю указанную сумму.</w:t>
      </w:r>
    </w:p>
    <w:p w:rsidR="00EA09EE" w:rsidRPr="00775C97" w:rsidRDefault="00EA09EE" w:rsidP="00EA09EE">
      <w:pPr>
        <w:pStyle w:val="western"/>
        <w:numPr>
          <w:ilvl w:val="1"/>
          <w:numId w:val="34"/>
        </w:numPr>
        <w:spacing w:before="0" w:after="120"/>
        <w:ind w:firstLine="709"/>
        <w:rPr>
          <w:rFonts w:ascii="Times New Roman" w:hAnsi="Times New Roman" w:cs="Times New Roman"/>
          <w:color w:val="000000" w:themeColor="text1"/>
          <w:lang w:eastAsia="en-US"/>
        </w:rPr>
      </w:pPr>
      <w:r w:rsidRPr="00775C97">
        <w:rPr>
          <w:rFonts w:ascii="Times New Roman" w:hAnsi="Times New Roman" w:cs="Times New Roman"/>
          <w:color w:val="000000" w:themeColor="text1"/>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EA09EE" w:rsidRPr="00FB3DC2" w:rsidRDefault="00EA09EE" w:rsidP="00EA09EE">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в том числе НДС</w:t>
      </w:r>
      <w:r w:rsidR="001A2341">
        <w:rPr>
          <w:rFonts w:ascii="Times New Roman" w:hAnsi="Times New Roman" w:cs="Times New Roman"/>
          <w:lang w:eastAsia="en-US"/>
        </w:rPr>
        <w:t>,</w:t>
      </w:r>
      <w:r w:rsidRPr="00A31B42">
        <w:rPr>
          <w:rFonts w:ascii="Times New Roman" w:hAnsi="Times New Roman" w:cs="Times New Roman"/>
          <w:lang w:eastAsia="en-US"/>
        </w:rPr>
        <w:t xml:space="preserve"> </w:t>
      </w:r>
      <w:r w:rsidR="001A2341">
        <w:rPr>
          <w:rFonts w:ascii="Times New Roman" w:hAnsi="Times New Roman" w:cs="Times New Roman"/>
          <w:lang w:eastAsia="en-US"/>
        </w:rPr>
        <w:t>согласно ставкам</w:t>
      </w:r>
      <w:r w:rsidR="001A2341" w:rsidRPr="00876244">
        <w:rPr>
          <w:rFonts w:ascii="Times New Roman" w:hAnsi="Times New Roman" w:cs="Times New Roman"/>
          <w:lang w:eastAsia="en-US"/>
        </w:rPr>
        <w:t xml:space="preserve">, указанным в Спецификации </w:t>
      </w:r>
      <w:r w:rsidR="001A2341">
        <w:rPr>
          <w:rFonts w:ascii="Times New Roman" w:hAnsi="Times New Roman" w:cs="Times New Roman"/>
          <w:lang w:eastAsia="en-US"/>
        </w:rPr>
        <w:t>- Приложение № 1 к настоящему Договору,</w:t>
      </w:r>
      <w:r w:rsidRPr="00A31B42">
        <w:rPr>
          <w:rFonts w:ascii="Times New Roman" w:hAnsi="Times New Roman" w:cs="Times New Roman"/>
          <w:lang w:eastAsia="en-US"/>
        </w:rPr>
        <w:t xml:space="preserve"> в </w:t>
      </w:r>
      <w:r w:rsidRPr="009B060F">
        <w:rPr>
          <w:rFonts w:ascii="Times New Roman" w:hAnsi="Times New Roman" w:cs="Times New Roman"/>
          <w:lang w:eastAsia="en-US"/>
        </w:rPr>
        <w:t xml:space="preserve">течение </w:t>
      </w:r>
      <w:r w:rsidR="00352F11">
        <w:rPr>
          <w:rFonts w:ascii="Times New Roman" w:hAnsi="Times New Roman" w:cs="Times New Roman"/>
        </w:rPr>
        <w:t>3</w:t>
      </w:r>
      <w:r w:rsidR="0016738A">
        <w:rPr>
          <w:rFonts w:ascii="Times New Roman" w:hAnsi="Times New Roman" w:cs="Times New Roman"/>
        </w:rPr>
        <w:t>0</w:t>
      </w:r>
      <w:r w:rsidRPr="009B060F">
        <w:rPr>
          <w:rFonts w:ascii="Times New Roman" w:hAnsi="Times New Roman" w:cs="Times New Roman"/>
          <w:lang w:eastAsia="en-US"/>
        </w:rPr>
        <w:t xml:space="preserve"> (</w:t>
      </w:r>
      <w:r w:rsidR="00352F11">
        <w:rPr>
          <w:rFonts w:ascii="Times New Roman" w:hAnsi="Times New Roman" w:cs="Times New Roman"/>
        </w:rPr>
        <w:t>Тридцати</w:t>
      </w:r>
      <w:r w:rsidRPr="009B060F">
        <w:rPr>
          <w:rFonts w:ascii="Times New Roman" w:hAnsi="Times New Roman" w:cs="Times New Roman"/>
          <w:lang w:eastAsia="en-US"/>
        </w:rPr>
        <w:t>) календарных</w:t>
      </w:r>
      <w:r w:rsidRPr="00A31B42">
        <w:rPr>
          <w:rFonts w:ascii="Times New Roman" w:hAnsi="Times New Roman" w:cs="Times New Roman"/>
          <w:lang w:eastAsia="en-US"/>
        </w:rPr>
        <w:t xml:space="preserve">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EA09EE" w:rsidRPr="00A31B42" w:rsidRDefault="00EA09EE" w:rsidP="00EA09EE">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A09EE" w:rsidRDefault="00EA09EE" w:rsidP="00EA09EE">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w:t>
      </w:r>
      <w:r w:rsidR="00FE73EC">
        <w:rPr>
          <w:rFonts w:ascii="Times New Roman" w:hAnsi="Times New Roman" w:cs="Times New Roman"/>
          <w:lang w:eastAsia="en-US"/>
        </w:rPr>
        <w:t>.</w:t>
      </w:r>
      <w:r w:rsidRPr="002E6D0F">
        <w:rPr>
          <w:rFonts w:ascii="Times New Roman" w:hAnsi="Times New Roman" w:cs="Times New Roman"/>
          <w:lang w:eastAsia="en-US"/>
        </w:rPr>
        <w:t xml:space="preserve">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EA09EE" w:rsidRPr="00865B76" w:rsidRDefault="00EA09EE" w:rsidP="00EA09EE">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EA09EE" w:rsidRPr="00710205" w:rsidRDefault="00EA09EE" w:rsidP="00EA09EE">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EA09EE" w:rsidRPr="00A56DC0" w:rsidRDefault="00EA09EE" w:rsidP="00EA09E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EA09EE" w:rsidRPr="00A56DC0" w:rsidRDefault="00EA09EE" w:rsidP="00EA09E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EA09EE" w:rsidRPr="00A56DC0" w:rsidRDefault="00EA09EE" w:rsidP="00EA09E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EA09EE" w:rsidRPr="00A56DC0" w:rsidRDefault="00EA09EE" w:rsidP="00EA09E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EA09EE" w:rsidRPr="00A56DC0" w:rsidRDefault="00EA09EE" w:rsidP="00EA09EE">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EA09EE" w:rsidRPr="00A56DC0" w:rsidRDefault="00EA09EE" w:rsidP="00EA09EE">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A09EE" w:rsidRPr="004A13D5" w:rsidRDefault="00EA09EE" w:rsidP="00EA09EE">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EA09EE" w:rsidRPr="004A13D5" w:rsidRDefault="00EA09EE" w:rsidP="00EA09EE">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EA09EE" w:rsidRPr="00C951FD" w:rsidRDefault="00EA09EE" w:rsidP="00EA09EE">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EA09EE" w:rsidRDefault="00EA09EE" w:rsidP="00EA09EE">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EA09EE" w:rsidRPr="00A56DC0" w:rsidRDefault="00EA09EE" w:rsidP="00EA09EE">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lastRenderedPageBreak/>
        <w:t xml:space="preserve">4.2. </w:t>
      </w:r>
      <w:r w:rsidRPr="00A56DC0">
        <w:rPr>
          <w:rFonts w:ascii="Times New Roman" w:hAnsi="Times New Roman" w:cs="Times New Roman"/>
          <w:b/>
          <w:lang w:eastAsia="en-US"/>
        </w:rPr>
        <w:t>Права и обязанности Покупателя</w:t>
      </w:r>
    </w:p>
    <w:p w:rsidR="00EA09EE" w:rsidRDefault="00EA09EE" w:rsidP="00EA09EE">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EA09EE" w:rsidRPr="00E00162" w:rsidRDefault="00EA09EE" w:rsidP="00EA09EE">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EA09EE" w:rsidRPr="00A56DC0" w:rsidRDefault="00EA09EE" w:rsidP="00EA09EE">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информация должна быть раскрыта в соответствии с законом, иным нормативно–правовым актом, судебным актом при условии, что Сторона, которая </w:t>
      </w:r>
      <w:r w:rsidRPr="00A56DC0">
        <w:rPr>
          <w:rFonts w:ascii="Times New Roman" w:hAnsi="Times New Roman" w:cs="Times New Roman"/>
          <w:lang w:eastAsia="en-US"/>
        </w:rPr>
        <w:lastRenderedPageBreak/>
        <w:t>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EA09EE"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9B5E18">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sidR="009B5E18">
        <w:rPr>
          <w:rFonts w:ascii="Times New Roman" w:hAnsi="Times New Roman" w:cs="Times New Roman"/>
          <w:lang w:eastAsia="en-US"/>
        </w:rPr>
      </w:r>
      <w:r w:rsidR="009B5E18">
        <w:rPr>
          <w:rFonts w:ascii="Times New Roman" w:hAnsi="Times New Roman" w:cs="Times New Roman"/>
          <w:lang w:eastAsia="en-US"/>
        </w:rPr>
        <w:fldChar w:fldCharType="separate"/>
      </w:r>
      <w:r>
        <w:rPr>
          <w:rFonts w:ascii="Times New Roman" w:hAnsi="Times New Roman" w:cs="Times New Roman"/>
          <w:noProof/>
          <w:lang w:eastAsia="en-US"/>
        </w:rPr>
        <w:t>0,1</w:t>
      </w:r>
      <w:r w:rsidR="009B5E18">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9B5E18">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sidR="009B5E18">
        <w:rPr>
          <w:rFonts w:ascii="Times New Roman" w:hAnsi="Times New Roman" w:cs="Times New Roman"/>
          <w:lang w:eastAsia="en-US"/>
        </w:rPr>
      </w:r>
      <w:r w:rsidR="009B5E18">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sidR="009B5E18">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EA09EE" w:rsidRDefault="00EA09EE" w:rsidP="00EA09EE">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490CC6">
        <w:rPr>
          <w:rFonts w:ascii="Times New Roman" w:hAnsi="Times New Roman" w:cs="Times New Roman"/>
          <w:lang w:eastAsia="en-US"/>
        </w:rPr>
        <w:t>1</w:t>
      </w:r>
      <w:r w:rsidRPr="005647C7">
        <w:rPr>
          <w:rFonts w:ascii="Times New Roman" w:hAnsi="Times New Roman" w:cs="Times New Roman"/>
          <w:lang w:eastAsia="en-US"/>
        </w:rPr>
        <w:t>% (</w:t>
      </w:r>
      <w:r w:rsidR="00490CC6">
        <w:rPr>
          <w:rFonts w:ascii="Times New Roman" w:hAnsi="Times New Roman" w:cs="Times New Roman"/>
          <w:lang w:eastAsia="en-US"/>
        </w:rPr>
        <w:t>один) процент</w:t>
      </w:r>
      <w:r w:rsidRPr="005647C7">
        <w:rPr>
          <w:rFonts w:ascii="Times New Roman" w:hAnsi="Times New Roman" w:cs="Times New Roman"/>
          <w:lang w:eastAsia="en-US"/>
        </w:rPr>
        <w:t xml:space="preserve">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EA09EE" w:rsidRPr="005647C7" w:rsidRDefault="00EA09EE" w:rsidP="00EA09EE">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490CC6">
        <w:rPr>
          <w:rFonts w:ascii="Times New Roman" w:hAnsi="Times New Roman" w:cs="Times New Roman"/>
          <w:lang w:eastAsia="en-US"/>
        </w:rPr>
        <w:t>3</w:t>
      </w:r>
      <w:r w:rsidRPr="007B2DC0">
        <w:rPr>
          <w:rFonts w:ascii="Times New Roman" w:hAnsi="Times New Roman" w:cs="Times New Roman"/>
          <w:lang w:eastAsia="en-US"/>
        </w:rPr>
        <w:t>% (</w:t>
      </w:r>
      <w:r w:rsidR="00490CC6">
        <w:rPr>
          <w:rFonts w:ascii="Times New Roman" w:hAnsi="Times New Roman" w:cs="Times New Roman"/>
          <w:lang w:eastAsia="en-US"/>
        </w:rPr>
        <w:t>три) процента</w:t>
      </w:r>
      <w:r w:rsidRPr="007B2DC0">
        <w:rPr>
          <w:rFonts w:ascii="Times New Roman" w:hAnsi="Times New Roman" w:cs="Times New Roman"/>
          <w:lang w:eastAsia="en-US"/>
        </w:rPr>
        <w:t xml:space="preserve"> от цены Товара, указанной в соответствующем Заказе.</w:t>
      </w:r>
      <w:r>
        <w:rPr>
          <w:rFonts w:ascii="Times New Roman" w:hAnsi="Times New Roman" w:cs="Times New Roman"/>
          <w:lang w:eastAsia="en-US"/>
        </w:rPr>
        <w:t xml:space="preserve"> </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9B5E18"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9B5E18" w:rsidRPr="00A56DC0">
        <w:rPr>
          <w:rFonts w:ascii="Times New Roman" w:hAnsi="Times New Roman" w:cs="Times New Roman"/>
          <w:lang w:eastAsia="en-US"/>
        </w:rPr>
      </w:r>
      <w:r w:rsidR="009B5E18"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9B5E18"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9B5E18">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sidR="009B5E18">
        <w:rPr>
          <w:rFonts w:ascii="Times New Roman" w:hAnsi="Times New Roman" w:cs="Times New Roman"/>
          <w:lang w:eastAsia="en-US"/>
        </w:rPr>
      </w:r>
      <w:r w:rsidR="009B5E18">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sidR="009B5E18">
        <w:rPr>
          <w:rFonts w:ascii="Times New Roman" w:hAnsi="Times New Roman" w:cs="Times New Roman"/>
          <w:lang w:eastAsia="en-US"/>
        </w:rPr>
        <w:fldChar w:fldCharType="end"/>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(иного аналогичного платежа, если в согласованном Сторонами Заказе предусмотрен другой порядок оплаты, чем в пп.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2"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2"/>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9B5E18"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9B5E18" w:rsidRPr="00A56DC0">
        <w:rPr>
          <w:rFonts w:ascii="Times New Roman" w:hAnsi="Times New Roman" w:cs="Times New Roman"/>
          <w:lang w:eastAsia="en-US"/>
        </w:rPr>
      </w:r>
      <w:r w:rsidR="009B5E18"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9B5E18"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9B5E18"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9B5E18" w:rsidRPr="00A56DC0">
        <w:rPr>
          <w:rFonts w:ascii="Times New Roman" w:hAnsi="Times New Roman" w:cs="Times New Roman"/>
          <w:lang w:eastAsia="en-US"/>
        </w:rPr>
      </w:r>
      <w:r w:rsidR="009B5E18"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9B5E18"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EA09EE"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EA09EE" w:rsidRPr="00BE6CA4" w:rsidRDefault="00EA09EE" w:rsidP="00BE6CA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EA09EE" w:rsidRPr="00EE45B9"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 xml:space="preserve"> Заказу.</w:t>
      </w:r>
      <w:r w:rsidRPr="00A56DC0">
        <w:rPr>
          <w:rFonts w:ascii="Times New Roman" w:hAnsi="Times New Roman" w:cs="Times New Roman"/>
          <w:lang w:eastAsia="en-US"/>
        </w:rPr>
        <w:t xml:space="preserve"> </w:t>
      </w:r>
    </w:p>
    <w:p w:rsidR="00EA09EE" w:rsidRPr="00BE6CA4" w:rsidRDefault="00EA09EE" w:rsidP="00BE6CA4">
      <w:pPr>
        <w:pStyle w:val="western"/>
        <w:numPr>
          <w:ilvl w:val="1"/>
          <w:numId w:val="44"/>
        </w:numPr>
        <w:spacing w:before="0" w:after="120"/>
        <w:ind w:left="0" w:firstLine="709"/>
        <w:rPr>
          <w:rFonts w:ascii="Times New Roman" w:hAnsi="Times New Roman" w:cs="Times New Roman"/>
          <w:lang w:eastAsia="en-US"/>
        </w:rPr>
      </w:pPr>
      <w:r w:rsidRPr="00BE6CA4">
        <w:rPr>
          <w:rFonts w:ascii="Times New Roman" w:hAnsi="Times New Roman" w:cs="Times New Roman"/>
          <w:lang w:eastAsia="en-US"/>
        </w:rPr>
        <w:t xml:space="preserve">Доставка Товара в Место доставки, погрузка в целях передачи Товара Покупателю осуществляется </w:t>
      </w:r>
      <w:r w:rsidR="00BE6CA4" w:rsidRPr="00BE6CA4">
        <w:rPr>
          <w:rFonts w:ascii="Times New Roman" w:hAnsi="Times New Roman" w:cs="Times New Roman"/>
          <w:lang w:eastAsia="en-US"/>
        </w:rPr>
        <w:t>силами и за счет Поставщика</w:t>
      </w:r>
      <w:r w:rsidRPr="00BE6CA4">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3"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3"/>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009B060F">
        <w:rPr>
          <w:rFonts w:ascii="Times New Roman" w:hAnsi="Times New Roman" w:cs="Times New Roman"/>
          <w:lang w:eastAsia="en-US"/>
        </w:rPr>
        <w:t xml:space="preserve"> </w:t>
      </w:r>
      <w:r w:rsidRPr="00A56DC0">
        <w:rPr>
          <w:rFonts w:ascii="Times New Roman" w:hAnsi="Times New Roman" w:cs="Times New Roman"/>
          <w:lang w:eastAsia="en-US"/>
        </w:rPr>
        <w:t xml:space="preserve">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fldSimple w:instr=" REF _Ref339644698 \r \h  \* MERGEFORMAT ">
        <w:r>
          <w:rPr>
            <w:rFonts w:ascii="Times New Roman" w:hAnsi="Times New Roman" w:cs="Times New Roman"/>
            <w:lang w:eastAsia="en-US"/>
          </w:rPr>
          <w:t>7.6</w:t>
        </w:r>
      </w:fldSimple>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4" w:name="_Ref339645625"/>
      <w:r w:rsidRPr="00A56DC0">
        <w:rPr>
          <w:rFonts w:ascii="Times New Roman" w:hAnsi="Times New Roman" w:cs="Times New Roman"/>
          <w:lang w:eastAsia="en-US"/>
        </w:rPr>
        <w:lastRenderedPageBreak/>
        <w:t>Приёмка Товара по качеству и комплектности про</w:t>
      </w:r>
      <w:r w:rsidR="00BE6CA4">
        <w:rPr>
          <w:rFonts w:ascii="Times New Roman" w:hAnsi="Times New Roman" w:cs="Times New Roman"/>
          <w:lang w:eastAsia="en-US"/>
        </w:rPr>
        <w:t xml:space="preserve">изводится Покупателем в течение 5 (Пяти) </w:t>
      </w:r>
      <w:r w:rsidRPr="00A56DC0">
        <w:rPr>
          <w:rFonts w:ascii="Times New Roman" w:hAnsi="Times New Roman" w:cs="Times New Roman"/>
          <w:lang w:eastAsia="en-US"/>
        </w:rPr>
        <w:t xml:space="preserve">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4"/>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009B5E18" w:rsidRPr="00A56DC0">
        <w:rPr>
          <w:rFonts w:ascii="Times New Roman" w:hAnsi="Times New Roman" w:cs="Times New Roman"/>
          <w:b/>
          <w:lang w:eastAsia="en-US"/>
        </w:rPr>
        <w:fldChar w:fldCharType="begin"/>
      </w:r>
      <w:r w:rsidR="009B5E18" w:rsidRPr="00A56DC0">
        <w:rPr>
          <w:rFonts w:ascii="Times New Roman" w:hAnsi="Times New Roman" w:cs="Times New Roman"/>
          <w:b/>
          <w:lang w:eastAsia="en-US"/>
        </w:rPr>
        <w:fldChar w:fldCharType="end"/>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EA09EE" w:rsidRPr="00894FE6" w:rsidRDefault="00EA09EE" w:rsidP="00EA09EE">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5"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5"/>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EA09EE" w:rsidRPr="00F1261B" w:rsidRDefault="00EA09EE" w:rsidP="00EA09EE">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w:t>
      </w:r>
      <w:r w:rsidRPr="00A56DC0">
        <w:rPr>
          <w:rFonts w:ascii="Times New Roman" w:hAnsi="Times New Roman" w:cs="Times New Roman"/>
          <w:lang w:eastAsia="en-US"/>
        </w:rPr>
        <w:lastRenderedPageBreak/>
        <w:t>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A09EE" w:rsidRPr="00FB0601"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EA09EE" w:rsidRPr="00FB0601" w:rsidRDefault="00EA09EE" w:rsidP="00EA09EE">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EA09EE" w:rsidRPr="00FB0601" w:rsidRDefault="00EA09EE" w:rsidP="00EA09EE">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EA09EE" w:rsidRPr="00FB0601" w:rsidRDefault="00EA09EE" w:rsidP="00EA09EE">
      <w:pPr>
        <w:numPr>
          <w:ilvl w:val="1"/>
          <w:numId w:val="43"/>
        </w:numPr>
        <w:spacing w:after="120"/>
        <w:ind w:left="0" w:firstLine="709"/>
        <w:jc w:val="both"/>
      </w:pPr>
      <w:r w:rsidRPr="00FB0601">
        <w:t xml:space="preserve">Стороны согласовывают условия проекта Заказа в течение </w:t>
      </w:r>
      <w:r w:rsidR="00490CC6">
        <w:rPr>
          <w:lang w:eastAsia="en-US"/>
        </w:rPr>
        <w:t>2</w:t>
      </w:r>
      <w:r w:rsidRPr="00FB0601">
        <w:t xml:space="preserve"> (</w:t>
      </w:r>
      <w:r w:rsidR="00490CC6">
        <w:rPr>
          <w:lang w:eastAsia="en-US"/>
        </w:rPr>
        <w:t>двух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EA09EE" w:rsidRPr="00FB0601" w:rsidRDefault="00EA09EE" w:rsidP="00EA09EE">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490CC6">
        <w:t>2</w:t>
      </w:r>
      <w:r w:rsidRPr="00777026">
        <w:t xml:space="preserve"> </w:t>
      </w:r>
      <w:r w:rsidRPr="00FB0601">
        <w:t>(</w:t>
      </w:r>
      <w:r w:rsidR="00490CC6">
        <w:t>двух</w:t>
      </w:r>
      <w:r w:rsidRPr="00FB0601">
        <w:t xml:space="preserve">) </w:t>
      </w:r>
      <w:r>
        <w:t>Р</w:t>
      </w:r>
      <w:r w:rsidRPr="00FB0601">
        <w:t xml:space="preserve">абочих дней с даты получения соответствующего Заказа Покупатель обязуется: </w:t>
      </w:r>
    </w:p>
    <w:p w:rsidR="00EA09EE" w:rsidRPr="00FB0601" w:rsidRDefault="00EA09EE" w:rsidP="00EA09EE">
      <w:pPr>
        <w:numPr>
          <w:ilvl w:val="2"/>
          <w:numId w:val="43"/>
        </w:numPr>
        <w:spacing w:after="120"/>
        <w:ind w:left="0" w:firstLine="709"/>
        <w:jc w:val="both"/>
      </w:pPr>
      <w:r w:rsidRPr="00FB0601">
        <w:t>подписать и скрепить печатью Заказ со своей Стороны;</w:t>
      </w:r>
    </w:p>
    <w:p w:rsidR="00EA09EE" w:rsidRPr="00FB0601" w:rsidRDefault="00EA09EE" w:rsidP="00EA09EE">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EA09EE" w:rsidRPr="00FB0601" w:rsidRDefault="00EA09EE" w:rsidP="00EA09EE">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EA09EE" w:rsidRPr="00FB0601" w:rsidRDefault="00EA09EE" w:rsidP="00EA09EE">
      <w:pPr>
        <w:numPr>
          <w:ilvl w:val="1"/>
          <w:numId w:val="43"/>
        </w:numPr>
        <w:spacing w:after="120"/>
        <w:ind w:left="0" w:firstLine="709"/>
        <w:jc w:val="both"/>
      </w:pPr>
      <w:r w:rsidRPr="00FB0601">
        <w:lastRenderedPageBreak/>
        <w:t>Заказ вступает в силу и считается согласованным после его подписания Сторонами</w:t>
      </w:r>
      <w:r>
        <w:t>, если иное не предусмотрено Заказом</w:t>
      </w:r>
      <w:r w:rsidRPr="00FB0601">
        <w:t>.</w:t>
      </w:r>
    </w:p>
    <w:p w:rsidR="00EA09EE" w:rsidRPr="00FB0601" w:rsidRDefault="00EA09EE" w:rsidP="00EA09EE">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EA09EE"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490CC6">
        <w:rPr>
          <w:rFonts w:ascii="Times New Roman" w:hAnsi="Times New Roman" w:cs="Times New Roman"/>
          <w:lang w:eastAsia="en-US"/>
        </w:rPr>
        <w:t>1</w:t>
      </w:r>
      <w:r w:rsidRPr="00A56DC0">
        <w:rPr>
          <w:rFonts w:ascii="Times New Roman" w:hAnsi="Times New Roman" w:cs="Times New Roman"/>
          <w:lang w:eastAsia="en-US"/>
        </w:rPr>
        <w:t xml:space="preserve"> (</w:t>
      </w:r>
      <w:r w:rsidR="00490CC6">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6" w:name="ТекстовоеПоле77"/>
      <w:r w:rsidR="009B5E18"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9B5E18" w:rsidRPr="00A56DC0">
        <w:rPr>
          <w:rFonts w:ascii="Times New Roman" w:hAnsi="Times New Roman" w:cs="Times New Roman"/>
          <w:lang w:eastAsia="en-US"/>
        </w:rPr>
      </w:r>
      <w:r w:rsidR="009B5E18"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9B5E18" w:rsidRPr="00A56DC0">
        <w:rPr>
          <w:rFonts w:ascii="Times New Roman" w:hAnsi="Times New Roman" w:cs="Times New Roman"/>
          <w:lang w:eastAsia="en-US"/>
        </w:rPr>
        <w:fldChar w:fldCharType="end"/>
      </w:r>
      <w:bookmarkEnd w:id="6"/>
      <w:r>
        <w:rPr>
          <w:rFonts w:ascii="Times New Roman" w:hAnsi="Times New Roman" w:cs="Times New Roman"/>
          <w:lang w:eastAsia="en-US"/>
        </w:rPr>
        <w:t>;</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3.5.2.</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490CC6">
        <w:rPr>
          <w:rFonts w:ascii="Times New Roman" w:hAnsi="Times New Roman" w:cs="Times New Roman"/>
          <w:lang w:eastAsia="en-US"/>
        </w:rPr>
        <w:t>1</w:t>
      </w:r>
      <w:r w:rsidRPr="00A56DC0">
        <w:rPr>
          <w:rFonts w:ascii="Times New Roman" w:hAnsi="Times New Roman" w:cs="Times New Roman"/>
          <w:lang w:eastAsia="en-US"/>
        </w:rPr>
        <w:t xml:space="preserve"> (</w:t>
      </w:r>
      <w:r w:rsidR="00490CC6">
        <w:rPr>
          <w:rFonts w:ascii="Times New Roman" w:hAnsi="Times New Roman" w:cs="Times New Roman"/>
          <w:lang w:eastAsia="en-US"/>
        </w:rPr>
        <w:t>Один</w:t>
      </w:r>
      <w:r w:rsidRPr="00A56DC0">
        <w:rPr>
          <w:rFonts w:ascii="Times New Roman" w:hAnsi="Times New Roman" w:cs="Times New Roman"/>
          <w:lang w:eastAsia="en-US"/>
        </w:rPr>
        <w:t xml:space="preserve">) </w:t>
      </w:r>
      <w:r w:rsidR="009B5E18"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9B5E18" w:rsidRPr="00A56DC0">
        <w:rPr>
          <w:rFonts w:ascii="Times New Roman" w:hAnsi="Times New Roman" w:cs="Times New Roman"/>
          <w:lang w:eastAsia="en-US"/>
        </w:rPr>
      </w:r>
      <w:r w:rsidR="009B5E18"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9B5E18"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EA09EE" w:rsidRPr="000D214E" w:rsidRDefault="00EA09EE" w:rsidP="00EA09EE">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009B5E18" w:rsidRPr="00A56DC0">
        <w:rPr>
          <w:rFonts w:ascii="Times New Roman" w:hAnsi="Times New Roman" w:cs="Times New Roman"/>
          <w:b/>
          <w:lang w:eastAsia="en-US"/>
        </w:rPr>
        <w:fldChar w:fldCharType="begin"/>
      </w:r>
      <w:r w:rsidR="009B5E18" w:rsidRPr="00A56DC0">
        <w:rPr>
          <w:rFonts w:ascii="Times New Roman" w:hAnsi="Times New Roman" w:cs="Times New Roman"/>
          <w:b/>
          <w:lang w:eastAsia="en-US"/>
        </w:rPr>
        <w:fldChar w:fldCharType="end"/>
      </w:r>
    </w:p>
    <w:p w:rsidR="00EA09EE"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EA09EE" w:rsidRPr="005F12F1"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EA09EE" w:rsidRPr="00A56DC0" w:rsidRDefault="00EA09EE" w:rsidP="00EA09EE">
      <w:pPr>
        <w:suppressAutoHyphens/>
        <w:spacing w:after="120"/>
        <w:ind w:firstLine="709"/>
        <w:jc w:val="both"/>
        <w:rPr>
          <w:color w:val="000000"/>
          <w:lang w:eastAsia="zh-CN"/>
        </w:rPr>
      </w:pPr>
      <w:r>
        <w:rPr>
          <w:color w:val="000000"/>
          <w:lang w:eastAsia="zh-CN"/>
        </w:rPr>
        <w:t>Организация: ПАО "Башинформсвязь"</w:t>
      </w:r>
    </w:p>
    <w:p w:rsidR="00EA09EE" w:rsidRPr="00A56DC0" w:rsidRDefault="00EA09EE" w:rsidP="00EA09EE">
      <w:pPr>
        <w:suppressAutoHyphens/>
        <w:spacing w:after="120"/>
        <w:ind w:firstLine="709"/>
        <w:jc w:val="both"/>
        <w:rPr>
          <w:color w:val="000000"/>
          <w:lang w:eastAsia="zh-CN"/>
        </w:rPr>
      </w:pPr>
      <w:r>
        <w:rPr>
          <w:color w:val="000000"/>
          <w:lang w:eastAsia="zh-CN"/>
        </w:rPr>
        <w:t>ФИО: Асадуллин В.Г.</w:t>
      </w:r>
    </w:p>
    <w:p w:rsidR="00EA09EE" w:rsidRPr="00A56DC0" w:rsidRDefault="00EA09EE" w:rsidP="00EA09EE">
      <w:pPr>
        <w:suppressAutoHyphens/>
        <w:spacing w:after="120"/>
        <w:ind w:firstLine="709"/>
        <w:jc w:val="both"/>
        <w:rPr>
          <w:color w:val="000000"/>
          <w:lang w:eastAsia="zh-CN"/>
        </w:rPr>
      </w:pPr>
      <w:r>
        <w:rPr>
          <w:color w:val="000000"/>
          <w:lang w:eastAsia="zh-CN"/>
        </w:rPr>
        <w:t>Адрес: 450000, г.Уфа, ул.Ленина, д.32/1</w:t>
      </w:r>
    </w:p>
    <w:p w:rsidR="00EA09EE" w:rsidRPr="00EE45B9" w:rsidRDefault="00EA09EE" w:rsidP="00EA09EE">
      <w:pPr>
        <w:suppressAutoHyphens/>
        <w:spacing w:after="120"/>
        <w:ind w:firstLine="709"/>
        <w:jc w:val="both"/>
        <w:rPr>
          <w:color w:val="000000"/>
          <w:lang w:val="en-US" w:eastAsia="zh-CN"/>
        </w:rPr>
      </w:pPr>
      <w:r>
        <w:rPr>
          <w:color w:val="000000"/>
          <w:lang w:eastAsia="zh-CN"/>
        </w:rPr>
        <w:t>Факс</w:t>
      </w:r>
      <w:r w:rsidRPr="00EE45B9">
        <w:rPr>
          <w:color w:val="000000"/>
          <w:lang w:val="en-US" w:eastAsia="zh-CN"/>
        </w:rPr>
        <w:t>:</w:t>
      </w:r>
      <w:r w:rsidR="00BE6CA4" w:rsidRPr="0016738A">
        <w:rPr>
          <w:color w:val="000000"/>
          <w:lang w:val="en-US" w:eastAsia="zh-CN"/>
        </w:rPr>
        <w:t xml:space="preserve"> 8</w:t>
      </w:r>
      <w:r w:rsidRPr="00EE45B9">
        <w:rPr>
          <w:color w:val="000000"/>
          <w:lang w:val="en-US" w:eastAsia="zh-CN"/>
        </w:rPr>
        <w:t xml:space="preserve"> (347) 251-67-68</w:t>
      </w:r>
    </w:p>
    <w:p w:rsidR="00EA09EE" w:rsidRPr="00EE45B9" w:rsidRDefault="00EA09EE" w:rsidP="00EA09EE">
      <w:pPr>
        <w:suppressAutoHyphens/>
        <w:spacing w:after="120"/>
        <w:ind w:firstLine="709"/>
        <w:jc w:val="both"/>
        <w:rPr>
          <w:color w:val="000000"/>
          <w:lang w:val="en-US" w:eastAsia="zh-CN"/>
        </w:rPr>
      </w:pPr>
      <w:r w:rsidRPr="00EE45B9">
        <w:rPr>
          <w:color w:val="000000"/>
          <w:lang w:val="en-US" w:eastAsia="zh-CN"/>
        </w:rPr>
        <w:t xml:space="preserve">e-mail: </w:t>
      </w:r>
      <w:r w:rsidR="0016738A">
        <w:rPr>
          <w:lang w:val="en-US"/>
        </w:rPr>
        <w:t>v.</w:t>
      </w:r>
      <w:r w:rsidRPr="00EE45B9">
        <w:rPr>
          <w:lang w:val="en-US"/>
        </w:rPr>
        <w:t>asadullin@bashtel.ru</w:t>
      </w:r>
    </w:p>
    <w:p w:rsidR="00EA09EE" w:rsidRPr="005F12F1"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EA09EE" w:rsidRPr="00A56DC0" w:rsidRDefault="00EA09EE" w:rsidP="00EA09EE">
      <w:pPr>
        <w:suppressAutoHyphens/>
        <w:spacing w:after="120"/>
        <w:ind w:firstLine="709"/>
        <w:jc w:val="both"/>
        <w:rPr>
          <w:color w:val="000000"/>
          <w:lang w:eastAsia="zh-CN"/>
        </w:rPr>
      </w:pPr>
      <w:r>
        <w:rPr>
          <w:color w:val="000000"/>
          <w:lang w:eastAsia="zh-CN"/>
        </w:rPr>
        <w:t xml:space="preserve">Организация: </w:t>
      </w:r>
    </w:p>
    <w:p w:rsidR="00EA09EE" w:rsidRPr="00A56DC0" w:rsidRDefault="00BE6CA4" w:rsidP="00EA09EE">
      <w:pPr>
        <w:suppressAutoHyphens/>
        <w:spacing w:after="120"/>
        <w:ind w:firstLine="709"/>
        <w:jc w:val="both"/>
        <w:rPr>
          <w:color w:val="000000"/>
          <w:lang w:eastAsia="zh-CN"/>
        </w:rPr>
      </w:pPr>
      <w:r>
        <w:rPr>
          <w:color w:val="000000"/>
          <w:lang w:eastAsia="zh-CN"/>
        </w:rPr>
        <w:t xml:space="preserve">ФИО: </w:t>
      </w:r>
    </w:p>
    <w:p w:rsidR="00EA09EE" w:rsidRPr="00A56DC0" w:rsidRDefault="00BE6CA4" w:rsidP="00EA09EE">
      <w:pPr>
        <w:suppressAutoHyphens/>
        <w:spacing w:after="120"/>
        <w:ind w:firstLine="709"/>
        <w:jc w:val="both"/>
        <w:rPr>
          <w:color w:val="000000"/>
          <w:lang w:eastAsia="zh-CN"/>
        </w:rPr>
      </w:pPr>
      <w:r>
        <w:rPr>
          <w:color w:val="000000"/>
          <w:lang w:eastAsia="zh-CN"/>
        </w:rPr>
        <w:lastRenderedPageBreak/>
        <w:t xml:space="preserve">Адрес: </w:t>
      </w:r>
    </w:p>
    <w:p w:rsidR="00EA09EE" w:rsidRPr="00EE45B9" w:rsidRDefault="00EA09EE" w:rsidP="00EA09EE">
      <w:pPr>
        <w:suppressAutoHyphens/>
        <w:spacing w:after="120"/>
        <w:ind w:firstLine="709"/>
        <w:jc w:val="both"/>
        <w:rPr>
          <w:color w:val="000000"/>
          <w:lang w:val="en-US" w:eastAsia="zh-CN"/>
        </w:rPr>
      </w:pPr>
      <w:r>
        <w:rPr>
          <w:color w:val="000000"/>
          <w:lang w:eastAsia="zh-CN"/>
        </w:rPr>
        <w:t>Факс</w:t>
      </w:r>
      <w:r w:rsidR="00BE6CA4">
        <w:rPr>
          <w:color w:val="000000"/>
          <w:lang w:val="en-US" w:eastAsia="zh-CN"/>
        </w:rPr>
        <w:t xml:space="preserve">: </w:t>
      </w:r>
    </w:p>
    <w:p w:rsidR="00EA09EE" w:rsidRPr="00EE45B9" w:rsidRDefault="00EA09EE" w:rsidP="00EA09EE">
      <w:pPr>
        <w:suppressAutoHyphens/>
        <w:ind w:firstLine="709"/>
        <w:jc w:val="both"/>
        <w:rPr>
          <w:color w:val="000000"/>
          <w:lang w:val="en-US" w:eastAsia="zh-CN"/>
        </w:rPr>
      </w:pPr>
      <w:r w:rsidRPr="00EE45B9">
        <w:rPr>
          <w:color w:val="000000"/>
          <w:lang w:val="en-US" w:eastAsia="zh-CN"/>
        </w:rPr>
        <w:t xml:space="preserve">e-mail: </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009B5E18" w:rsidRPr="00A56DC0">
        <w:rPr>
          <w:rFonts w:ascii="Times New Roman" w:hAnsi="Times New Roman" w:cs="Times New Roman"/>
          <w:b/>
          <w:lang w:eastAsia="en-US"/>
        </w:rPr>
        <w:fldChar w:fldCharType="begin"/>
      </w:r>
      <w:r w:rsidR="009B5E18" w:rsidRPr="00A56DC0">
        <w:rPr>
          <w:rFonts w:ascii="Times New Roman" w:hAnsi="Times New Roman" w:cs="Times New Roman"/>
          <w:b/>
          <w:lang w:eastAsia="en-US"/>
        </w:rPr>
        <w:fldChar w:fldCharType="end"/>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BE6CA4" w:rsidRDefault="00EA09EE" w:rsidP="00BE6CA4">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EA09EE" w:rsidRPr="00BE6CA4" w:rsidRDefault="00EA09EE" w:rsidP="00BE6CA4">
      <w:pPr>
        <w:pStyle w:val="western"/>
        <w:numPr>
          <w:ilvl w:val="1"/>
          <w:numId w:val="43"/>
        </w:numPr>
        <w:spacing w:before="0" w:after="120"/>
        <w:ind w:left="0" w:firstLine="709"/>
        <w:rPr>
          <w:rFonts w:ascii="Times New Roman" w:hAnsi="Times New Roman" w:cs="Times New Roman"/>
          <w:lang w:eastAsia="en-US"/>
        </w:rPr>
      </w:pPr>
      <w:r w:rsidRPr="00BE6CA4">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009B5E18" w:rsidRPr="00A56DC0">
        <w:rPr>
          <w:rFonts w:ascii="Times New Roman" w:hAnsi="Times New Roman" w:cs="Times New Roman"/>
          <w:b/>
          <w:lang w:eastAsia="en-US"/>
        </w:rPr>
        <w:fldChar w:fldCharType="begin"/>
      </w:r>
      <w:r w:rsidR="009B5E18" w:rsidRPr="00A56DC0">
        <w:rPr>
          <w:rFonts w:ascii="Times New Roman" w:hAnsi="Times New Roman" w:cs="Times New Roman"/>
          <w:b/>
          <w:lang w:eastAsia="en-US"/>
        </w:rPr>
        <w:fldChar w:fldCharType="end"/>
      </w:r>
    </w:p>
    <w:p w:rsidR="00EA09EE" w:rsidRDefault="00EA09EE" w:rsidP="00995D8A">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t>31</w:t>
      </w:r>
      <w:r w:rsidRPr="00B27707">
        <w:t>»</w:t>
      </w:r>
      <w:r>
        <w:t xml:space="preserve"> декабря</w:t>
      </w:r>
      <w:r w:rsidRPr="00B27707">
        <w:t xml:space="preserve"> 201</w:t>
      </w:r>
      <w:r w:rsidR="0016738A">
        <w:t>6</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EA09EE" w:rsidRPr="00A56DC0" w:rsidRDefault="00EA09EE" w:rsidP="00995D8A">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9B5E18" w:rsidRPr="00A56DC0">
        <w:rPr>
          <w:rFonts w:ascii="Times New Roman" w:hAnsi="Times New Roman" w:cs="Times New Roman"/>
          <w:b/>
          <w:lang w:eastAsia="en-US"/>
        </w:rPr>
        <w:fldChar w:fldCharType="begin"/>
      </w:r>
      <w:r w:rsidR="009B5E18" w:rsidRPr="00A56DC0">
        <w:rPr>
          <w:rFonts w:ascii="Times New Roman" w:hAnsi="Times New Roman" w:cs="Times New Roman"/>
          <w:b/>
          <w:lang w:eastAsia="en-US"/>
        </w:rPr>
        <w:fldChar w:fldCharType="end"/>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EA09EE" w:rsidRDefault="00EA09EE" w:rsidP="00995D8A">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EA09EE" w:rsidRPr="00A56DC0" w:rsidRDefault="00EA09EE" w:rsidP="00995D8A">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Ind w:w="-108" w:type="dxa"/>
        <w:tblLook w:val="04A0"/>
      </w:tblPr>
      <w:tblGrid>
        <w:gridCol w:w="4492"/>
        <w:gridCol w:w="279"/>
        <w:gridCol w:w="4584"/>
      </w:tblGrid>
      <w:tr w:rsidR="005E3141" w:rsidRPr="00A56DC0" w:rsidTr="005E3141">
        <w:tc>
          <w:tcPr>
            <w:tcW w:w="4492" w:type="dxa"/>
            <w:shd w:val="clear" w:color="auto" w:fill="auto"/>
          </w:tcPr>
          <w:p w:rsidR="005E3141" w:rsidRPr="00A56DC0" w:rsidRDefault="005E3141" w:rsidP="0068407B">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4584" w:type="dxa"/>
            <w:shd w:val="clear" w:color="auto" w:fill="auto"/>
          </w:tcPr>
          <w:p w:rsidR="005E3141" w:rsidRPr="00A56DC0" w:rsidRDefault="005E3141" w:rsidP="0068407B">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5E3141" w:rsidRPr="00C011FE" w:rsidTr="005E3141">
        <w:tc>
          <w:tcPr>
            <w:tcW w:w="4492" w:type="dxa"/>
            <w:shd w:val="clear" w:color="auto" w:fill="auto"/>
          </w:tcPr>
          <w:p w:rsidR="005E3141" w:rsidRPr="00995D8A" w:rsidRDefault="005E3141" w:rsidP="0068407B">
            <w:pPr>
              <w:ind w:right="30"/>
            </w:pPr>
            <w:r w:rsidRPr="00995D8A">
              <w:rPr>
                <w:sz w:val="22"/>
                <w:szCs w:val="22"/>
              </w:rPr>
              <w:t xml:space="preserve">ПАО «Башинформсвязь» </w:t>
            </w:r>
          </w:p>
          <w:p w:rsidR="005E3141" w:rsidRPr="00995D8A" w:rsidRDefault="005E3141" w:rsidP="0068407B">
            <w:pPr>
              <w:ind w:right="30"/>
            </w:pPr>
            <w:r w:rsidRPr="00995D8A">
              <w:rPr>
                <w:sz w:val="22"/>
                <w:szCs w:val="22"/>
              </w:rPr>
              <w:t>ОГРН 1020202561686</w:t>
            </w:r>
          </w:p>
          <w:p w:rsidR="005E3141" w:rsidRPr="00995D8A" w:rsidRDefault="005E3141" w:rsidP="0068407B">
            <w:pPr>
              <w:ind w:right="30"/>
            </w:pPr>
            <w:r w:rsidRPr="00995D8A">
              <w:rPr>
                <w:sz w:val="22"/>
                <w:szCs w:val="22"/>
              </w:rPr>
              <w:t>ИНН 0274018377 КПП 997750001</w:t>
            </w:r>
          </w:p>
          <w:p w:rsidR="005E3141" w:rsidRPr="00995D8A" w:rsidRDefault="005E3141" w:rsidP="0068407B">
            <w:pPr>
              <w:ind w:right="30"/>
            </w:pPr>
            <w:r w:rsidRPr="00995D8A">
              <w:rPr>
                <w:sz w:val="22"/>
                <w:szCs w:val="22"/>
              </w:rPr>
              <w:t>Адрес места нахождения.450000, Российская Федерация, Республика Башкортостан, г. Уфа, ул. Ленина, 32/1</w:t>
            </w:r>
          </w:p>
          <w:p w:rsidR="005E3141" w:rsidRPr="00995D8A" w:rsidRDefault="005E3141" w:rsidP="0068407B">
            <w:pPr>
              <w:ind w:right="30"/>
            </w:pPr>
            <w:r w:rsidRPr="00995D8A">
              <w:rPr>
                <w:sz w:val="22"/>
                <w:szCs w:val="22"/>
              </w:rPr>
              <w:t>Почтовый адрес. 450000, Российская Федерация, Республика Башкортостан, г. Уфа, ул. Ленина, 32/1</w:t>
            </w:r>
          </w:p>
          <w:p w:rsidR="005E3141" w:rsidRPr="00995D8A" w:rsidRDefault="005E3141" w:rsidP="0068407B">
            <w:r w:rsidRPr="00995D8A">
              <w:rPr>
                <w:sz w:val="22"/>
                <w:szCs w:val="22"/>
              </w:rPr>
              <w:t>р/счет</w:t>
            </w:r>
            <w:r w:rsidRPr="00995D8A">
              <w:rPr>
                <w:bCs/>
                <w:sz w:val="22"/>
                <w:szCs w:val="22"/>
              </w:rPr>
              <w:t xml:space="preserve"> 40702810900000005674</w:t>
            </w:r>
          </w:p>
          <w:p w:rsidR="005E3141" w:rsidRPr="00995D8A" w:rsidRDefault="005E3141" w:rsidP="0068407B">
            <w:pPr>
              <w:ind w:right="30"/>
            </w:pPr>
            <w:r w:rsidRPr="00995D8A">
              <w:rPr>
                <w:sz w:val="22"/>
                <w:szCs w:val="22"/>
              </w:rPr>
              <w:t>в ОАО АБ «Россия», г. Санкт-Петербург</w:t>
            </w:r>
          </w:p>
          <w:p w:rsidR="005E3141" w:rsidRPr="00995D8A" w:rsidRDefault="005E3141" w:rsidP="0068407B">
            <w:r w:rsidRPr="00995D8A">
              <w:rPr>
                <w:sz w:val="22"/>
                <w:szCs w:val="22"/>
              </w:rPr>
              <w:t>к/счет 30101810800000000861 в Северо-Западном Главном Управлении Банка России</w:t>
            </w:r>
          </w:p>
          <w:p w:rsidR="005E3141" w:rsidRPr="00995D8A" w:rsidRDefault="005E3141" w:rsidP="0068407B">
            <w:pPr>
              <w:ind w:right="30"/>
            </w:pPr>
            <w:r w:rsidRPr="00995D8A">
              <w:rPr>
                <w:sz w:val="22"/>
                <w:szCs w:val="22"/>
              </w:rPr>
              <w:t>БИК 044030861</w:t>
            </w:r>
          </w:p>
        </w:tc>
        <w:tc>
          <w:tcPr>
            <w:tcW w:w="279" w:type="dxa"/>
            <w:shd w:val="clear" w:color="auto" w:fill="auto"/>
            <w:vAlign w:val="center"/>
          </w:tcPr>
          <w:p w:rsidR="005E3141" w:rsidRPr="00995D8A" w:rsidRDefault="005E3141" w:rsidP="0068407B">
            <w:pPr>
              <w:pStyle w:val="western"/>
              <w:spacing w:before="0" w:after="0"/>
              <w:jc w:val="center"/>
              <w:rPr>
                <w:rFonts w:ascii="Times New Roman" w:hAnsi="Times New Roman" w:cs="Times New Roman"/>
                <w:lang w:eastAsia="en-US"/>
              </w:rPr>
            </w:pPr>
          </w:p>
        </w:tc>
        <w:tc>
          <w:tcPr>
            <w:tcW w:w="4584" w:type="dxa"/>
            <w:shd w:val="clear" w:color="auto" w:fill="auto"/>
          </w:tcPr>
          <w:p w:rsidR="005E3141" w:rsidRPr="00995D8A" w:rsidRDefault="005E3141" w:rsidP="0068407B">
            <w:pPr>
              <w:pStyle w:val="western"/>
              <w:spacing w:before="0" w:after="0"/>
              <w:jc w:val="left"/>
              <w:rPr>
                <w:rFonts w:ascii="Times New Roman" w:hAnsi="Times New Roman" w:cs="Times New Roman"/>
                <w:lang w:eastAsia="en-US"/>
              </w:rPr>
            </w:pPr>
          </w:p>
        </w:tc>
      </w:tr>
      <w:tr w:rsidR="005E3141" w:rsidRPr="00A56DC0" w:rsidTr="005E3141">
        <w:tc>
          <w:tcPr>
            <w:tcW w:w="4492"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r>
      <w:tr w:rsidR="005E3141" w:rsidRPr="00A56DC0" w:rsidTr="005E3141">
        <w:tc>
          <w:tcPr>
            <w:tcW w:w="4492" w:type="dxa"/>
            <w:shd w:val="clear" w:color="auto" w:fill="auto"/>
          </w:tcPr>
          <w:p w:rsidR="005E3141" w:rsidRPr="00A56DC0" w:rsidRDefault="005E3141" w:rsidP="0068407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4584" w:type="dxa"/>
            <w:shd w:val="clear" w:color="auto" w:fill="auto"/>
          </w:tcPr>
          <w:p w:rsidR="005E3141" w:rsidRPr="00A56DC0" w:rsidRDefault="005E3141" w:rsidP="0068407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5E3141" w:rsidRPr="00A56DC0" w:rsidTr="005E3141">
        <w:tc>
          <w:tcPr>
            <w:tcW w:w="4492" w:type="dxa"/>
            <w:shd w:val="clear" w:color="auto" w:fill="auto"/>
          </w:tcPr>
          <w:p w:rsidR="005E3141" w:rsidRDefault="008F7879" w:rsidP="0068407B">
            <w:pPr>
              <w:pStyle w:val="western"/>
              <w:spacing w:before="0" w:after="0"/>
              <w:rPr>
                <w:rFonts w:ascii="Times New Roman" w:hAnsi="Times New Roman" w:cs="Times New Roman"/>
                <w:lang w:eastAsia="en-US"/>
              </w:rPr>
            </w:pPr>
            <w:r>
              <w:rPr>
                <w:rFonts w:ascii="Times New Roman" w:hAnsi="Times New Roman" w:cs="Times New Roman"/>
                <w:lang w:eastAsia="en-US"/>
              </w:rPr>
              <w:lastRenderedPageBreak/>
              <w:t>Заместитель генерального</w:t>
            </w:r>
            <w:r w:rsidR="0016738A">
              <w:rPr>
                <w:rFonts w:ascii="Times New Roman" w:hAnsi="Times New Roman" w:cs="Times New Roman"/>
                <w:lang w:eastAsia="en-US"/>
              </w:rPr>
              <w:t xml:space="preserve"> директор</w:t>
            </w:r>
            <w:r>
              <w:rPr>
                <w:rFonts w:ascii="Times New Roman" w:hAnsi="Times New Roman" w:cs="Times New Roman"/>
                <w:lang w:eastAsia="en-US"/>
              </w:rPr>
              <w:t>а</w:t>
            </w:r>
          </w:p>
          <w:p w:rsidR="008F7879" w:rsidRDefault="008F7879" w:rsidP="0068407B">
            <w:pPr>
              <w:pStyle w:val="western"/>
              <w:spacing w:before="0" w:after="0"/>
              <w:rPr>
                <w:rFonts w:ascii="Times New Roman" w:hAnsi="Times New Roman" w:cs="Times New Roman"/>
                <w:lang w:eastAsia="en-US"/>
              </w:rPr>
            </w:pPr>
            <w:r>
              <w:rPr>
                <w:rFonts w:ascii="Times New Roman" w:hAnsi="Times New Roman" w:cs="Times New Roman"/>
                <w:lang w:eastAsia="en-US"/>
              </w:rPr>
              <w:t>по управлению персоналом и АХД</w:t>
            </w:r>
          </w:p>
          <w:p w:rsidR="008F7879" w:rsidRPr="00A56DC0" w:rsidRDefault="008F7879" w:rsidP="0068407B">
            <w:pPr>
              <w:pStyle w:val="western"/>
              <w:spacing w:before="0" w:after="0"/>
              <w:rPr>
                <w:rFonts w:ascii="Times New Roman" w:hAnsi="Times New Roman" w:cs="Times New Roman"/>
                <w:lang w:eastAsia="en-US"/>
              </w:rPr>
            </w:pPr>
          </w:p>
          <w:p w:rsidR="005E3141" w:rsidRDefault="005E3141" w:rsidP="0068407B">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w:t>
            </w:r>
            <w:r w:rsidR="00FD6013">
              <w:rPr>
                <w:rFonts w:ascii="Times New Roman" w:hAnsi="Times New Roman" w:cs="Times New Roman"/>
                <w:lang w:eastAsia="en-US"/>
              </w:rPr>
              <w:t>____________</w:t>
            </w:r>
            <w:r w:rsidRPr="009B4551">
              <w:rPr>
                <w:rFonts w:ascii="Times New Roman" w:hAnsi="Times New Roman" w:cs="Times New Roman"/>
                <w:lang w:eastAsia="en-US"/>
              </w:rPr>
              <w:t>_____</w:t>
            </w:r>
            <w:r w:rsidR="00FD6013">
              <w:rPr>
                <w:rFonts w:ascii="Times New Roman" w:hAnsi="Times New Roman" w:cs="Times New Roman"/>
                <w:lang w:eastAsia="en-US"/>
              </w:rPr>
              <w:t xml:space="preserve">__   </w:t>
            </w:r>
            <w:r w:rsidR="008F7879">
              <w:rPr>
                <w:rFonts w:ascii="Times New Roman" w:hAnsi="Times New Roman" w:cs="Times New Roman"/>
                <w:lang w:eastAsia="en-US"/>
              </w:rPr>
              <w:t>Тимкин</w:t>
            </w:r>
            <w:r w:rsidR="00FD6013">
              <w:rPr>
                <w:rFonts w:ascii="Times New Roman" w:hAnsi="Times New Roman" w:cs="Times New Roman"/>
                <w:lang w:eastAsia="en-US"/>
              </w:rPr>
              <w:t xml:space="preserve"> Д.С.</w:t>
            </w:r>
          </w:p>
          <w:p w:rsidR="005E3141" w:rsidRDefault="009B5E18" w:rsidP="0068407B">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5E3141"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5E3141"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5E3141"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5E3141"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5E3141"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5E3141"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5E3141"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5E3141"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5E3141" w:rsidRPr="00A56DC0" w:rsidRDefault="00995D8A" w:rsidP="0068407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4584" w:type="dxa"/>
            <w:shd w:val="clear" w:color="auto" w:fill="auto"/>
          </w:tcPr>
          <w:p w:rsidR="005E3141" w:rsidRDefault="0016738A" w:rsidP="0068407B">
            <w:pPr>
              <w:pStyle w:val="western"/>
              <w:spacing w:before="0" w:after="0"/>
              <w:rPr>
                <w:rFonts w:ascii="Times New Roman" w:hAnsi="Times New Roman" w:cs="Times New Roman"/>
                <w:lang w:eastAsia="en-US"/>
              </w:rPr>
            </w:pPr>
            <w:r>
              <w:rPr>
                <w:rFonts w:ascii="Times New Roman" w:hAnsi="Times New Roman" w:cs="Times New Roman"/>
                <w:lang w:eastAsia="en-US"/>
              </w:rPr>
              <w:t>_______________</w:t>
            </w:r>
          </w:p>
          <w:p w:rsidR="008F7879" w:rsidRDefault="008F7879" w:rsidP="0068407B">
            <w:pPr>
              <w:pStyle w:val="western"/>
              <w:spacing w:before="0" w:after="0"/>
              <w:rPr>
                <w:rFonts w:ascii="Times New Roman" w:hAnsi="Times New Roman" w:cs="Times New Roman"/>
                <w:lang w:eastAsia="en-US"/>
              </w:rPr>
            </w:pPr>
          </w:p>
          <w:p w:rsidR="008F7879" w:rsidRDefault="008F7879" w:rsidP="0068407B">
            <w:pPr>
              <w:pStyle w:val="western"/>
              <w:spacing w:before="0" w:after="0"/>
              <w:rPr>
                <w:rFonts w:ascii="Times New Roman" w:hAnsi="Times New Roman" w:cs="Times New Roman"/>
                <w:lang w:eastAsia="en-US"/>
              </w:rPr>
            </w:pPr>
          </w:p>
          <w:p w:rsidR="005E3141" w:rsidRPr="00A56DC0" w:rsidRDefault="005E3141" w:rsidP="0068407B">
            <w:pPr>
              <w:pStyle w:val="western"/>
              <w:spacing w:before="0" w:after="0"/>
              <w:rPr>
                <w:rFonts w:ascii="Times New Roman" w:hAnsi="Times New Roman" w:cs="Times New Roman"/>
                <w:lang w:eastAsia="en-US"/>
              </w:rPr>
            </w:pPr>
            <w:r>
              <w:rPr>
                <w:rFonts w:ascii="Times New Roman" w:hAnsi="Times New Roman" w:cs="Times New Roman"/>
                <w:lang w:eastAsia="en-US"/>
              </w:rPr>
              <w:t>__________</w:t>
            </w:r>
            <w:r w:rsidR="00FD6013">
              <w:rPr>
                <w:rFonts w:ascii="Times New Roman" w:hAnsi="Times New Roman" w:cs="Times New Roman"/>
                <w:lang w:eastAsia="en-US"/>
              </w:rPr>
              <w:t>___</w:t>
            </w:r>
            <w:r>
              <w:rPr>
                <w:rFonts w:ascii="Times New Roman" w:hAnsi="Times New Roman" w:cs="Times New Roman"/>
                <w:lang w:eastAsia="en-US"/>
              </w:rPr>
              <w:t>__</w:t>
            </w:r>
            <w:r w:rsidRPr="00A56DC0">
              <w:rPr>
                <w:rFonts w:ascii="Times New Roman" w:hAnsi="Times New Roman" w:cs="Times New Roman"/>
                <w:lang w:eastAsia="en-US"/>
              </w:rPr>
              <w:t xml:space="preserve"> «</w:t>
            </w:r>
            <w:r w:rsidR="0016738A">
              <w:rPr>
                <w:rFonts w:ascii="Times New Roman" w:hAnsi="Times New Roman" w:cs="Times New Roman"/>
                <w:lang w:eastAsia="en-US"/>
              </w:rPr>
              <w:t>___________________</w:t>
            </w:r>
            <w:r w:rsidRPr="00A56DC0">
              <w:rPr>
                <w:rFonts w:ascii="Times New Roman" w:hAnsi="Times New Roman" w:cs="Times New Roman"/>
                <w:lang w:eastAsia="en-US"/>
              </w:rPr>
              <w:t>»</w:t>
            </w:r>
          </w:p>
          <w:p w:rsidR="00E212D3" w:rsidRDefault="00E212D3" w:rsidP="00E212D3">
            <w:pPr>
              <w:pStyle w:val="western"/>
              <w:tabs>
                <w:tab w:val="left" w:pos="666"/>
                <w:tab w:val="right" w:pos="4368"/>
              </w:tabs>
              <w:spacing w:before="0" w:after="0"/>
              <w:jc w:val="right"/>
              <w:rPr>
                <w:rFonts w:ascii="Times New Roman" w:hAnsi="Times New Roman" w:cs="Times New Roman"/>
                <w:noProof/>
                <w:lang w:eastAsia="en-US"/>
              </w:rPr>
            </w:pPr>
            <w:r>
              <w:rPr>
                <w:rFonts w:ascii="Times New Roman" w:hAnsi="Times New Roman" w:cs="Times New Roman"/>
                <w:noProof/>
                <w:lang w:eastAsia="en-US"/>
              </w:rPr>
              <w:tab/>
            </w:r>
            <w:r w:rsidR="009B5E18"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009B5E18" w:rsidRPr="00A56DC0">
              <w:rPr>
                <w:rFonts w:ascii="Times New Roman" w:hAnsi="Times New Roman" w:cs="Times New Roman"/>
                <w:noProof/>
                <w:lang w:eastAsia="en-US"/>
              </w:rPr>
            </w:r>
            <w:r w:rsidR="009B5E18"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009B5E18"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009B5E18"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009B5E18" w:rsidRPr="00A56DC0">
              <w:rPr>
                <w:rFonts w:ascii="Times New Roman" w:hAnsi="Times New Roman" w:cs="Times New Roman"/>
                <w:noProof/>
                <w:lang w:eastAsia="en-US"/>
              </w:rPr>
            </w:r>
            <w:r w:rsidR="009B5E18"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009B5E18"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009B5E18"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009B5E18" w:rsidRPr="00A56DC0">
              <w:rPr>
                <w:rFonts w:ascii="Times New Roman" w:hAnsi="Times New Roman" w:cs="Times New Roman"/>
                <w:noProof/>
                <w:lang w:eastAsia="en-US"/>
              </w:rPr>
            </w:r>
            <w:r w:rsidR="009B5E18"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009B5E18" w:rsidRPr="00A56DC0">
              <w:rPr>
                <w:rFonts w:ascii="Times New Roman" w:hAnsi="Times New Roman" w:cs="Times New Roman"/>
                <w:noProof/>
                <w:lang w:eastAsia="en-US"/>
              </w:rPr>
              <w:fldChar w:fldCharType="end"/>
            </w:r>
          </w:p>
          <w:p w:rsidR="005E3141" w:rsidRPr="00A56DC0" w:rsidRDefault="00E212D3" w:rsidP="00E212D3">
            <w:pPr>
              <w:pStyle w:val="western"/>
              <w:tabs>
                <w:tab w:val="left" w:pos="666"/>
                <w:tab w:val="right" w:pos="4368"/>
              </w:tabs>
              <w:spacing w:before="0" w:after="0"/>
              <w:jc w:val="left"/>
              <w:rPr>
                <w:rFonts w:ascii="Times New Roman" w:hAnsi="Times New Roman" w:cs="Times New Roman"/>
                <w:lang w:eastAsia="en-US"/>
              </w:rPr>
            </w:pPr>
            <w:r w:rsidRPr="00A56DC0">
              <w:rPr>
                <w:rFonts w:ascii="Times New Roman" w:hAnsi="Times New Roman" w:cs="Times New Roman"/>
                <w:lang w:eastAsia="en-US"/>
              </w:rPr>
              <w:t>м. п.</w:t>
            </w:r>
          </w:p>
        </w:tc>
      </w:tr>
    </w:tbl>
    <w:p w:rsidR="005E3141" w:rsidRPr="004E0877" w:rsidRDefault="005E3141" w:rsidP="00995D8A">
      <w:pPr>
        <w:rPr>
          <w:rFonts w:eastAsia="MS Mincho"/>
          <w:sz w:val="26"/>
          <w:szCs w:val="26"/>
          <w:lang w:eastAsia="ja-JP"/>
        </w:rPr>
        <w:sectPr w:rsidR="005E3141" w:rsidRPr="004E0877" w:rsidSect="00995D8A">
          <w:footerReference w:type="even" r:id="rId8"/>
          <w:footerReference w:type="default" r:id="rId9"/>
          <w:footerReference w:type="first" r:id="rId10"/>
          <w:pgSz w:w="11906" w:h="16838"/>
          <w:pgMar w:top="567" w:right="850" w:bottom="568" w:left="1701" w:header="708" w:footer="708" w:gutter="0"/>
          <w:cols w:space="708"/>
          <w:titlePg/>
          <w:docGrid w:linePitch="360"/>
        </w:sectPr>
      </w:pPr>
    </w:p>
    <w:p w:rsidR="00EA09EE" w:rsidRPr="009973B3" w:rsidRDefault="00EA09EE" w:rsidP="00EA09EE">
      <w:pPr>
        <w:pageBreakBefore/>
        <w:jc w:val="right"/>
        <w:rPr>
          <w:rFonts w:eastAsia="MS Mincho"/>
          <w:lang w:eastAsia="ja-JP"/>
        </w:rPr>
      </w:pPr>
      <w:r w:rsidRPr="009973B3">
        <w:rPr>
          <w:rFonts w:eastAsia="MS Mincho"/>
          <w:lang w:eastAsia="ja-JP"/>
        </w:rPr>
        <w:lastRenderedPageBreak/>
        <w:t>Приложение № 1</w:t>
      </w:r>
    </w:p>
    <w:p w:rsidR="00EA09EE" w:rsidRPr="009973B3" w:rsidRDefault="00EA09EE" w:rsidP="00EA09EE">
      <w:pPr>
        <w:jc w:val="right"/>
        <w:rPr>
          <w:rFonts w:eastAsia="MS Mincho"/>
          <w:lang w:eastAsia="ja-JP"/>
        </w:rPr>
      </w:pPr>
      <w:r w:rsidRPr="009973B3">
        <w:rPr>
          <w:rFonts w:eastAsia="MS Mincho"/>
          <w:lang w:eastAsia="ja-JP"/>
        </w:rPr>
        <w:t>к Договору поставки</w:t>
      </w:r>
    </w:p>
    <w:p w:rsidR="00EA09EE" w:rsidRPr="00CC7F8F" w:rsidRDefault="00EA09EE" w:rsidP="00CC7F8F">
      <w:pPr>
        <w:jc w:val="right"/>
        <w:rPr>
          <w:rFonts w:eastAsia="MS Mincho"/>
          <w:lang w:eastAsia="ja-JP"/>
        </w:rPr>
      </w:pPr>
      <w:r w:rsidRPr="009973B3">
        <w:rPr>
          <w:rFonts w:eastAsia="MS Mincho"/>
          <w:lang w:eastAsia="ja-JP"/>
        </w:rPr>
        <w:t>№ ____ от «____» ________ 20 ____ г.</w:t>
      </w:r>
    </w:p>
    <w:p w:rsidR="00EA09EE" w:rsidRPr="009973B3" w:rsidRDefault="00EA09EE" w:rsidP="00CC7F8F">
      <w:pPr>
        <w:jc w:val="center"/>
        <w:rPr>
          <w:rFonts w:eastAsia="MS Mincho"/>
          <w:lang w:eastAsia="ja-JP"/>
        </w:rPr>
      </w:pPr>
      <w:r w:rsidRPr="009973B3">
        <w:rPr>
          <w:rFonts w:eastAsia="MS Mincho"/>
          <w:lang w:eastAsia="ja-JP"/>
        </w:rPr>
        <w:t>СПЕЦИФИКАЦИЯ</w:t>
      </w:r>
    </w:p>
    <w:p w:rsidR="00EA09EE" w:rsidRPr="009973B3" w:rsidRDefault="00EA09EE" w:rsidP="009973B3">
      <w:pPr>
        <w:ind w:left="142"/>
        <w:jc w:val="both"/>
        <w:rPr>
          <w:rFonts w:eastAsia="MS Mincho"/>
          <w:lang w:eastAsia="ja-JP"/>
        </w:rPr>
      </w:pPr>
      <w:r w:rsidRPr="009973B3">
        <w:rPr>
          <w:rFonts w:eastAsia="MS Mincho"/>
          <w:lang w:eastAsia="ja-JP"/>
        </w:rPr>
        <w:t>г.</w:t>
      </w:r>
      <w:r w:rsidR="0016738A" w:rsidRPr="009973B3">
        <w:rPr>
          <w:rFonts w:eastAsia="MS Mincho"/>
          <w:lang w:eastAsia="ja-JP"/>
        </w:rPr>
        <w:t>Уфа</w:t>
      </w:r>
      <w:r w:rsidRPr="009973B3">
        <w:rPr>
          <w:rFonts w:eastAsia="MS Mincho"/>
          <w:lang w:eastAsia="ja-JP"/>
        </w:rPr>
        <w:t xml:space="preserve"> </w:t>
      </w:r>
      <w:r w:rsidRPr="009973B3">
        <w:rPr>
          <w:rFonts w:eastAsia="MS Mincho"/>
          <w:lang w:eastAsia="ja-JP"/>
        </w:rPr>
        <w:tab/>
      </w:r>
      <w:r w:rsidRPr="009973B3">
        <w:rPr>
          <w:rFonts w:eastAsia="MS Mincho"/>
          <w:lang w:eastAsia="ja-JP"/>
        </w:rPr>
        <w:tab/>
      </w:r>
      <w:r w:rsidRPr="009973B3">
        <w:rPr>
          <w:rFonts w:eastAsia="MS Mincho"/>
          <w:lang w:eastAsia="ja-JP"/>
        </w:rPr>
        <w:tab/>
      </w:r>
      <w:r w:rsidRPr="009973B3">
        <w:rPr>
          <w:rFonts w:eastAsia="MS Mincho"/>
          <w:lang w:eastAsia="ja-JP"/>
        </w:rPr>
        <w:tab/>
      </w:r>
      <w:r w:rsidRPr="009973B3">
        <w:rPr>
          <w:rFonts w:eastAsia="MS Mincho"/>
          <w:lang w:eastAsia="ja-JP"/>
        </w:rPr>
        <w:tab/>
        <w:t xml:space="preserve">     </w:t>
      </w:r>
      <w:r w:rsidRPr="009973B3">
        <w:rPr>
          <w:rFonts w:eastAsia="MS Mincho"/>
          <w:lang w:eastAsia="ja-JP"/>
        </w:rPr>
        <w:tab/>
      </w:r>
      <w:r w:rsidRPr="009973B3">
        <w:rPr>
          <w:rFonts w:eastAsia="MS Mincho"/>
          <w:lang w:eastAsia="ja-JP"/>
        </w:rPr>
        <w:tab/>
      </w:r>
      <w:r w:rsidR="009973B3">
        <w:rPr>
          <w:rFonts w:eastAsia="MS Mincho"/>
          <w:lang w:eastAsia="ja-JP"/>
        </w:rPr>
        <w:t xml:space="preserve">                                   </w:t>
      </w:r>
      <w:r w:rsidRPr="009973B3">
        <w:rPr>
          <w:rFonts w:eastAsia="MS Mincho"/>
          <w:lang w:eastAsia="ja-JP"/>
        </w:rPr>
        <w:tab/>
      </w:r>
      <w:r w:rsidRPr="009973B3">
        <w:rPr>
          <w:rFonts w:eastAsia="MS Mincho"/>
          <w:lang w:eastAsia="ja-JP"/>
        </w:rPr>
        <w:tab/>
      </w:r>
      <w:r w:rsidR="009973B3">
        <w:rPr>
          <w:rFonts w:eastAsia="MS Mincho"/>
          <w:lang w:eastAsia="ja-JP"/>
        </w:rPr>
        <w:t xml:space="preserve">            </w:t>
      </w:r>
      <w:r w:rsidRPr="009973B3">
        <w:rPr>
          <w:rFonts w:eastAsia="MS Mincho"/>
          <w:lang w:eastAsia="ja-JP"/>
        </w:rPr>
        <w:tab/>
      </w:r>
      <w:r w:rsidRPr="009973B3">
        <w:rPr>
          <w:rFonts w:eastAsia="MS Mincho"/>
          <w:lang w:eastAsia="ja-JP"/>
        </w:rPr>
        <w:tab/>
      </w:r>
      <w:r w:rsidRPr="009973B3">
        <w:rPr>
          <w:rFonts w:eastAsia="MS Mincho"/>
          <w:lang w:eastAsia="ja-JP"/>
        </w:rPr>
        <w:tab/>
        <w:t xml:space="preserve">     «____» ________ 20 ____ г.</w:t>
      </w:r>
    </w:p>
    <w:p w:rsidR="00EA09EE" w:rsidRDefault="00EA09EE" w:rsidP="00EA09EE">
      <w:pPr>
        <w:jc w:val="center"/>
        <w:rPr>
          <w:rFonts w:eastAsia="Calibri"/>
          <w:sz w:val="26"/>
          <w:szCs w:val="26"/>
        </w:rPr>
      </w:pPr>
      <w:r w:rsidRPr="0050530A">
        <w:rPr>
          <w:rFonts w:eastAsia="Calibri"/>
          <w:sz w:val="26"/>
          <w:szCs w:val="26"/>
        </w:rPr>
        <w:t xml:space="preserve"> </w:t>
      </w:r>
    </w:p>
    <w:tbl>
      <w:tblPr>
        <w:tblW w:w="14776" w:type="dxa"/>
        <w:tblInd w:w="-34" w:type="dxa"/>
        <w:tblLayout w:type="fixed"/>
        <w:tblLook w:val="00A0"/>
      </w:tblPr>
      <w:tblGrid>
        <w:gridCol w:w="733"/>
        <w:gridCol w:w="1139"/>
        <w:gridCol w:w="1701"/>
        <w:gridCol w:w="4678"/>
        <w:gridCol w:w="1559"/>
        <w:gridCol w:w="1281"/>
        <w:gridCol w:w="1842"/>
        <w:gridCol w:w="1843"/>
      </w:tblGrid>
      <w:tr w:rsidR="00117B15" w:rsidRPr="004E0877" w:rsidTr="00F043A6">
        <w:trPr>
          <w:trHeight w:val="1011"/>
        </w:trPr>
        <w:tc>
          <w:tcPr>
            <w:tcW w:w="733"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775C97">
            <w:pPr>
              <w:jc w:val="center"/>
              <w:rPr>
                <w:rFonts w:eastAsia="MS Mincho"/>
                <w:b/>
                <w:bCs/>
                <w:sz w:val="20"/>
                <w:szCs w:val="20"/>
              </w:rPr>
            </w:pPr>
            <w:r w:rsidRPr="004E0877">
              <w:rPr>
                <w:rFonts w:eastAsia="MS Mincho"/>
                <w:b/>
                <w:bCs/>
                <w:sz w:val="20"/>
                <w:szCs w:val="20"/>
              </w:rPr>
              <w:t>№ п/п</w:t>
            </w:r>
          </w:p>
        </w:tc>
        <w:tc>
          <w:tcPr>
            <w:tcW w:w="1139"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117B15">
            <w:pPr>
              <w:jc w:val="center"/>
              <w:rPr>
                <w:rFonts w:eastAsia="MS Mincho"/>
                <w:b/>
                <w:bCs/>
                <w:sz w:val="20"/>
                <w:szCs w:val="20"/>
              </w:rPr>
            </w:pPr>
            <w:r>
              <w:rPr>
                <w:b/>
                <w:bCs/>
                <w:sz w:val="18"/>
                <w:szCs w:val="18"/>
                <w:lang w:eastAsia="en-US"/>
              </w:rPr>
              <w:t>ГОСТ (ТУ)</w:t>
            </w:r>
          </w:p>
        </w:tc>
        <w:tc>
          <w:tcPr>
            <w:tcW w:w="1701"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775C97">
            <w:pPr>
              <w:jc w:val="center"/>
              <w:rPr>
                <w:rFonts w:eastAsia="MS Mincho"/>
                <w:b/>
                <w:bCs/>
                <w:sz w:val="20"/>
                <w:szCs w:val="20"/>
              </w:rPr>
            </w:pPr>
            <w:r w:rsidRPr="004E0877">
              <w:rPr>
                <w:rFonts w:eastAsia="MS Mincho"/>
                <w:b/>
                <w:bCs/>
                <w:sz w:val="20"/>
                <w:szCs w:val="20"/>
              </w:rPr>
              <w:t>Производитель</w:t>
            </w:r>
          </w:p>
        </w:tc>
        <w:tc>
          <w:tcPr>
            <w:tcW w:w="4678"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775C97">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559"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775C97">
            <w:pPr>
              <w:jc w:val="center"/>
              <w:rPr>
                <w:rFonts w:eastAsia="MS Mincho"/>
                <w:b/>
                <w:bCs/>
                <w:sz w:val="20"/>
                <w:szCs w:val="20"/>
              </w:rPr>
            </w:pPr>
            <w:r>
              <w:rPr>
                <w:rFonts w:eastAsia="MS Mincho"/>
                <w:b/>
                <w:bCs/>
                <w:sz w:val="20"/>
                <w:szCs w:val="20"/>
              </w:rPr>
              <w:t>Упаковка/вес</w:t>
            </w:r>
          </w:p>
        </w:tc>
        <w:tc>
          <w:tcPr>
            <w:tcW w:w="1281"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775C97">
            <w:pPr>
              <w:jc w:val="center"/>
              <w:rPr>
                <w:rFonts w:eastAsia="MS Mincho"/>
                <w:b/>
                <w:bCs/>
                <w:sz w:val="20"/>
                <w:szCs w:val="20"/>
              </w:rPr>
            </w:pPr>
            <w:r w:rsidRPr="004E0877">
              <w:rPr>
                <w:rFonts w:eastAsia="MS Mincho"/>
                <w:b/>
                <w:bCs/>
                <w:sz w:val="20"/>
                <w:szCs w:val="20"/>
              </w:rPr>
              <w:t>Единица измерения</w:t>
            </w:r>
          </w:p>
        </w:tc>
        <w:tc>
          <w:tcPr>
            <w:tcW w:w="1842"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775C97">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117B15" w:rsidRDefault="00117B15" w:rsidP="00775C97">
            <w:pPr>
              <w:jc w:val="center"/>
              <w:rPr>
                <w:rFonts w:eastAsia="MS Mincho"/>
                <w:b/>
                <w:bCs/>
                <w:sz w:val="20"/>
                <w:szCs w:val="20"/>
              </w:rPr>
            </w:pPr>
            <w:r>
              <w:rPr>
                <w:rFonts w:eastAsia="MS Mincho"/>
                <w:b/>
                <w:bCs/>
                <w:sz w:val="20"/>
                <w:szCs w:val="20"/>
              </w:rPr>
              <w:t xml:space="preserve">Цена за единицу Товара в том числе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F043A6" w:rsidRPr="004E0877" w:rsidTr="00F043A6">
        <w:trPr>
          <w:trHeight w:val="57"/>
        </w:trPr>
        <w:tc>
          <w:tcPr>
            <w:tcW w:w="733" w:type="dxa"/>
            <w:tcBorders>
              <w:top w:val="single" w:sz="4" w:space="0" w:color="auto"/>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1</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r w:rsidRPr="00F043A6">
              <w:rPr>
                <w:rFonts w:eastAsia="MS Mincho"/>
                <w:sz w:val="22"/>
                <w:szCs w:val="22"/>
              </w:rPr>
              <w:t> </w:t>
            </w:r>
          </w:p>
        </w:tc>
        <w:tc>
          <w:tcPr>
            <w:tcW w:w="4678" w:type="dxa"/>
            <w:tcBorders>
              <w:top w:val="single" w:sz="4" w:space="0" w:color="auto"/>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АЦЕТОН</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1,00</w:t>
            </w:r>
          </w:p>
        </w:tc>
        <w:tc>
          <w:tcPr>
            <w:tcW w:w="128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л</w:t>
            </w:r>
          </w:p>
        </w:tc>
        <w:tc>
          <w:tcPr>
            <w:tcW w:w="1842" w:type="dxa"/>
            <w:tcBorders>
              <w:top w:val="single" w:sz="4" w:space="0" w:color="auto"/>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single" w:sz="4" w:space="0" w:color="auto"/>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2</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r w:rsidRPr="00F043A6">
              <w:rPr>
                <w:rFonts w:eastAsia="MS Mincho"/>
                <w:sz w:val="22"/>
                <w:szCs w:val="22"/>
              </w:rPr>
              <w:t> </w:t>
            </w: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ГРУНТОВКА ГФ-021 КРАСНО-КОРИЧНЕВАЯ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2,50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3</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КОЛЕР (паста колеровочная) (уп.0,1кг) 3 цв.</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1,00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шт</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4</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ВЭ/ВД ФАСАДНАЯ БЕЛОСНЕЖНАЯ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3,00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5</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ВЭ/ВД ФАСАДНАЯ БЕЛОСНЕЖНАЯ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10,00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6</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ВЭ/ВД ФАСАДНАЯ БЕЛОСНЕЖНАЯ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15,00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7</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МА-15 БЕЛАЯ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2,50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8</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МА-15 БЕЛАЯ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25,00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9</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МА-15 ГОЛУБАЯ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2,50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10</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МА-15 ЖЕЛТАЯ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2,50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11</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МА-15 ЖЕЛТАЯ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25,00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12</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МА-15 ЗЕЛЕНАЯ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2,50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13</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МА-15 ЗЕЛЕНАЯ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25,00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14</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МА-15 КРАСНАЯ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2,50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15</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МА-15 КРАСНАЯ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25,00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16</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МА-15 СЕРАЯ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2,50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17</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МА-15 СЕРАЯ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25,00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18</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МА-15 СИНЯЯ (КГ)</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2,50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19</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МА-15 ЧЕРНАЯ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2,50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20</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МА-15 ЧЕРНАЯ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25,00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21</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МЛ-12  СИНЯЯ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20,00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lastRenderedPageBreak/>
              <w:t>22</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МЛ-12 ЖЕЛТАЯ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23</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МЛ-12 ЖЕЛТАЯ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20,00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24</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МЛ-12 ЗЕЛЕНАЯ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20,00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25</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МЛ-12 СВЕТЛО-СЕРАЯ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26</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МЛ-12 СВЕТЛО-СЕРАЯ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20,00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27</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НЦ 132 СИНЯЯ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20,00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28</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НЦ-132  ГОЛУБАЯ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20,00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29</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НЦ-132 БЕЛАЯ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30</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НЦ-132 БЕЛАЯ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20,00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31</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НЦ-132 ЖЕЛТАЯ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20,00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32</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НЦ-132 ЖЕЛТАЯ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33</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НЦ-132 ЗЕЛЕНАЯ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20,00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34</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НЦ-132 КРАСНАЯ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35</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НЦ-132 КРАСНАЯ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20,00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36</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НЦ-132 СВЕТЛО-СЕРАЯ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20,00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37</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ПФ-115 БЕЛ. (КГ)</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2,50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38</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ПФ-115 ГОЛУБАЯ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25,00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39</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ПФ-115 ЗЕЛЕНАЯ,САЛАТНАЯ (КГ)</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2,50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40</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ПФ-115 ЧЕРНАЯ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2,50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41</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КРАСКА ПФ-115 ЧЕРНАЯ</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25,00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42</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ПУДРА АЛЮМИ</w:t>
            </w:r>
            <w:bookmarkStart w:id="7" w:name="_GoBack"/>
            <w:bookmarkEnd w:id="7"/>
            <w:r w:rsidRPr="00F043A6">
              <w:rPr>
                <w:color w:val="000000"/>
                <w:sz w:val="22"/>
                <w:szCs w:val="22"/>
              </w:rPr>
              <w:t>НИЕВАЯ ПАП-1</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1,00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кг</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43</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РАСТВОРИТЕЛЬ 646</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10,00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л</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r w:rsidR="00F043A6" w:rsidRPr="004E0877" w:rsidTr="00F043A6">
        <w:trPr>
          <w:trHeight w:val="57"/>
        </w:trPr>
        <w:tc>
          <w:tcPr>
            <w:tcW w:w="733" w:type="dxa"/>
            <w:tcBorders>
              <w:top w:val="nil"/>
              <w:left w:val="single" w:sz="8" w:space="0" w:color="auto"/>
              <w:bottom w:val="single" w:sz="4" w:space="0" w:color="auto"/>
              <w:right w:val="single" w:sz="4" w:space="0" w:color="auto"/>
            </w:tcBorders>
          </w:tcPr>
          <w:p w:rsidR="00F043A6" w:rsidRPr="00F043A6" w:rsidRDefault="00F043A6" w:rsidP="00F043A6">
            <w:pPr>
              <w:jc w:val="center"/>
              <w:rPr>
                <w:color w:val="000000"/>
              </w:rPr>
            </w:pPr>
            <w:r w:rsidRPr="00F043A6">
              <w:rPr>
                <w:color w:val="000000"/>
                <w:sz w:val="22"/>
                <w:szCs w:val="22"/>
              </w:rPr>
              <w:t>44</w:t>
            </w:r>
          </w:p>
        </w:tc>
        <w:tc>
          <w:tcPr>
            <w:tcW w:w="1139" w:type="dxa"/>
            <w:tcBorders>
              <w:top w:val="single" w:sz="4" w:space="0" w:color="auto"/>
              <w:left w:val="nil"/>
              <w:bottom w:val="single" w:sz="4" w:space="0" w:color="auto"/>
              <w:right w:val="single" w:sz="4" w:space="0" w:color="auto"/>
            </w:tcBorders>
          </w:tcPr>
          <w:p w:rsidR="00F043A6" w:rsidRPr="00F043A6" w:rsidRDefault="00F043A6" w:rsidP="00F043A6">
            <w:pPr>
              <w:rPr>
                <w:rFonts w:eastAsia="MS Mincho"/>
              </w:rPr>
            </w:pPr>
          </w:p>
        </w:tc>
        <w:tc>
          <w:tcPr>
            <w:tcW w:w="1701" w:type="dxa"/>
            <w:tcBorders>
              <w:top w:val="single" w:sz="4" w:space="0" w:color="auto"/>
              <w:left w:val="single" w:sz="4" w:space="0" w:color="auto"/>
              <w:bottom w:val="single" w:sz="4" w:space="0" w:color="auto"/>
              <w:right w:val="single" w:sz="4" w:space="0" w:color="auto"/>
            </w:tcBorders>
          </w:tcPr>
          <w:p w:rsidR="00F043A6" w:rsidRPr="00F043A6" w:rsidRDefault="00F043A6" w:rsidP="00F043A6">
            <w:pPr>
              <w:rPr>
                <w:rFonts w:eastAsia="MS Mincho"/>
              </w:rPr>
            </w:pPr>
          </w:p>
        </w:tc>
        <w:tc>
          <w:tcPr>
            <w:tcW w:w="4678" w:type="dxa"/>
            <w:tcBorders>
              <w:top w:val="nil"/>
              <w:left w:val="nil"/>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УАЙТ-СПИРИТ (БУТ)</w:t>
            </w:r>
          </w:p>
        </w:tc>
        <w:tc>
          <w:tcPr>
            <w:tcW w:w="1559" w:type="dxa"/>
            <w:tcBorders>
              <w:top w:val="single" w:sz="4" w:space="0" w:color="auto"/>
              <w:left w:val="nil"/>
              <w:bottom w:val="single" w:sz="4" w:space="0" w:color="auto"/>
              <w:right w:val="single" w:sz="4" w:space="0" w:color="auto"/>
            </w:tcBorders>
          </w:tcPr>
          <w:p w:rsidR="00F043A6" w:rsidRPr="00F043A6" w:rsidRDefault="00F043A6" w:rsidP="00F043A6">
            <w:pPr>
              <w:jc w:val="right"/>
              <w:rPr>
                <w:color w:val="000000"/>
              </w:rPr>
            </w:pPr>
            <w:r w:rsidRPr="00F043A6">
              <w:rPr>
                <w:color w:val="000000"/>
                <w:sz w:val="22"/>
                <w:szCs w:val="22"/>
              </w:rPr>
              <w:t>1,00</w:t>
            </w:r>
          </w:p>
        </w:tc>
        <w:tc>
          <w:tcPr>
            <w:tcW w:w="1281" w:type="dxa"/>
            <w:tcBorders>
              <w:top w:val="nil"/>
              <w:left w:val="single" w:sz="4" w:space="0" w:color="auto"/>
              <w:bottom w:val="single" w:sz="4" w:space="0" w:color="auto"/>
              <w:right w:val="single" w:sz="4" w:space="0" w:color="auto"/>
            </w:tcBorders>
          </w:tcPr>
          <w:p w:rsidR="00F043A6" w:rsidRPr="00F043A6" w:rsidRDefault="00F043A6" w:rsidP="00F043A6">
            <w:pPr>
              <w:rPr>
                <w:color w:val="000000"/>
              </w:rPr>
            </w:pPr>
            <w:r w:rsidRPr="00F043A6">
              <w:rPr>
                <w:color w:val="000000"/>
                <w:sz w:val="22"/>
                <w:szCs w:val="22"/>
              </w:rPr>
              <w:t>л</w:t>
            </w:r>
          </w:p>
        </w:tc>
        <w:tc>
          <w:tcPr>
            <w:tcW w:w="1842"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c>
          <w:tcPr>
            <w:tcW w:w="1843" w:type="dxa"/>
            <w:tcBorders>
              <w:top w:val="nil"/>
              <w:left w:val="nil"/>
              <w:bottom w:val="single" w:sz="4" w:space="0" w:color="auto"/>
              <w:right w:val="single" w:sz="4" w:space="0" w:color="auto"/>
            </w:tcBorders>
          </w:tcPr>
          <w:p w:rsidR="00F043A6" w:rsidRPr="00F043A6" w:rsidRDefault="00F043A6" w:rsidP="00F043A6">
            <w:pPr>
              <w:jc w:val="right"/>
              <w:rPr>
                <w:rFonts w:eastAsia="MS Mincho"/>
              </w:rPr>
            </w:pPr>
          </w:p>
        </w:tc>
      </w:tr>
    </w:tbl>
    <w:p w:rsidR="00F043A6" w:rsidRDefault="00F043A6" w:rsidP="00775C97">
      <w:pPr>
        <w:ind w:left="360"/>
        <w:rPr>
          <w:rFonts w:eastAsia="Calibri"/>
          <w:b/>
          <w:i/>
        </w:rPr>
      </w:pPr>
    </w:p>
    <w:p w:rsidR="00B00782" w:rsidRDefault="00B00782" w:rsidP="00775C97">
      <w:pPr>
        <w:ind w:left="360"/>
        <w:rPr>
          <w:rFonts w:eastAsia="Calibri"/>
          <w:b/>
          <w:i/>
        </w:rPr>
      </w:pPr>
      <w:r w:rsidRPr="00B00782">
        <w:rPr>
          <w:rFonts w:eastAsia="Calibri"/>
          <w:b/>
          <w:i/>
        </w:rPr>
        <w:t>Место доставк</w:t>
      </w:r>
      <w:r w:rsidR="00117B15">
        <w:rPr>
          <w:rFonts w:eastAsia="Calibri"/>
          <w:b/>
          <w:i/>
        </w:rPr>
        <w:t>и: г.Уфа, ул.Каспий</w:t>
      </w:r>
      <w:r w:rsidR="005827C8">
        <w:rPr>
          <w:rFonts w:eastAsia="Calibri"/>
          <w:b/>
          <w:i/>
        </w:rPr>
        <w:t>с</w:t>
      </w:r>
      <w:r w:rsidR="00117B15">
        <w:rPr>
          <w:rFonts w:eastAsia="Calibri"/>
          <w:b/>
          <w:i/>
        </w:rPr>
        <w:t>кая, д.14</w:t>
      </w:r>
    </w:p>
    <w:p w:rsidR="00F043A6" w:rsidRDefault="00F043A6" w:rsidP="00775C97">
      <w:pPr>
        <w:ind w:left="360"/>
        <w:rPr>
          <w:rFonts w:eastAsia="Calibri"/>
          <w:b/>
          <w:i/>
        </w:rPr>
      </w:pPr>
      <w:r>
        <w:rPr>
          <w:rFonts w:eastAsia="Calibri"/>
          <w:b/>
          <w:i/>
        </w:rPr>
        <w:t>Срок доставки: в течение 10 календарных дней с момента подписания сторонами Заказа</w:t>
      </w:r>
    </w:p>
    <w:p w:rsidR="00F666C8" w:rsidRPr="00775C97" w:rsidRDefault="00F666C8" w:rsidP="00775C97">
      <w:pPr>
        <w:ind w:left="360"/>
        <w:rPr>
          <w:rFonts w:eastAsia="Calibri"/>
          <w:b/>
          <w:i/>
        </w:rPr>
      </w:pPr>
    </w:p>
    <w:p w:rsidR="00EA09EE" w:rsidRPr="009973B3" w:rsidRDefault="00EA09EE" w:rsidP="00EA09EE">
      <w:pPr>
        <w:jc w:val="center"/>
        <w:rPr>
          <w:rFonts w:eastAsia="MS Mincho"/>
          <w:lang w:eastAsia="ja-JP"/>
        </w:rPr>
      </w:pPr>
      <w:r w:rsidRPr="009973B3">
        <w:rPr>
          <w:rFonts w:eastAsia="MS Mincho"/>
          <w:lang w:eastAsia="ja-JP"/>
        </w:rPr>
        <w:t>РЕКВИЗИТЫ И ПОДПИСИ СТОРОН</w:t>
      </w:r>
    </w:p>
    <w:p w:rsidR="00EA09EE" w:rsidRPr="009973B3" w:rsidRDefault="00EA09EE" w:rsidP="00EA09EE">
      <w:pPr>
        <w:jc w:val="center"/>
        <w:rPr>
          <w:rFonts w:eastAsia="MS Mincho"/>
          <w:lang w:eastAsia="ja-JP"/>
        </w:rPr>
      </w:pPr>
    </w:p>
    <w:tbl>
      <w:tblPr>
        <w:tblW w:w="0" w:type="auto"/>
        <w:tblLook w:val="01E0"/>
      </w:tblPr>
      <w:tblGrid>
        <w:gridCol w:w="4785"/>
        <w:gridCol w:w="9782"/>
      </w:tblGrid>
      <w:tr w:rsidR="00EA09EE" w:rsidRPr="009973B3" w:rsidTr="00BE6CA4">
        <w:tc>
          <w:tcPr>
            <w:tcW w:w="4785" w:type="dxa"/>
          </w:tcPr>
          <w:p w:rsidR="00EA09EE" w:rsidRPr="009973B3" w:rsidRDefault="00EA09EE" w:rsidP="00BE6CA4">
            <w:pPr>
              <w:jc w:val="center"/>
              <w:rPr>
                <w:rFonts w:eastAsia="MS Mincho"/>
                <w:lang w:eastAsia="ja-JP"/>
              </w:rPr>
            </w:pPr>
            <w:r w:rsidRPr="009973B3">
              <w:rPr>
                <w:rFonts w:eastAsia="MS Mincho"/>
                <w:lang w:eastAsia="ja-JP"/>
              </w:rPr>
              <w:t>Поставщик</w:t>
            </w:r>
          </w:p>
        </w:tc>
        <w:tc>
          <w:tcPr>
            <w:tcW w:w="9782" w:type="dxa"/>
          </w:tcPr>
          <w:p w:rsidR="00EA09EE" w:rsidRPr="009973B3" w:rsidRDefault="00EA09EE" w:rsidP="00BE6CA4">
            <w:pPr>
              <w:ind w:left="4004"/>
              <w:jc w:val="center"/>
              <w:rPr>
                <w:rFonts w:eastAsia="MS Mincho"/>
                <w:lang w:eastAsia="ja-JP"/>
              </w:rPr>
            </w:pPr>
            <w:r w:rsidRPr="009973B3">
              <w:rPr>
                <w:rFonts w:eastAsia="MS Mincho"/>
                <w:lang w:eastAsia="ja-JP"/>
              </w:rPr>
              <w:t>Покупатель</w:t>
            </w:r>
          </w:p>
        </w:tc>
      </w:tr>
      <w:tr w:rsidR="00EA09EE" w:rsidRPr="009973B3" w:rsidTr="00BE6CA4">
        <w:tc>
          <w:tcPr>
            <w:tcW w:w="4785" w:type="dxa"/>
          </w:tcPr>
          <w:p w:rsidR="00EA09EE" w:rsidRPr="009973B3" w:rsidRDefault="00B237E3" w:rsidP="00A52809">
            <w:pPr>
              <w:jc w:val="center"/>
              <w:rPr>
                <w:rFonts w:eastAsia="MS Mincho"/>
                <w:lang w:eastAsia="ja-JP"/>
              </w:rPr>
            </w:pPr>
            <w:r w:rsidRPr="009973B3">
              <w:rPr>
                <w:rFonts w:eastAsia="MS Mincho"/>
              </w:rPr>
              <w:t>________________</w:t>
            </w:r>
          </w:p>
        </w:tc>
        <w:tc>
          <w:tcPr>
            <w:tcW w:w="9782" w:type="dxa"/>
          </w:tcPr>
          <w:p w:rsidR="00EA09EE" w:rsidRPr="009973B3" w:rsidRDefault="00EA09EE" w:rsidP="00BE6CA4">
            <w:pPr>
              <w:ind w:left="4004"/>
              <w:jc w:val="center"/>
              <w:rPr>
                <w:rFonts w:eastAsia="MS Mincho"/>
                <w:lang w:eastAsia="ja-JP"/>
              </w:rPr>
            </w:pPr>
            <w:r w:rsidRPr="009973B3">
              <w:rPr>
                <w:rFonts w:eastAsia="MS Mincho"/>
                <w:lang w:eastAsia="ja-JP"/>
              </w:rPr>
              <w:t>ПАО «Башинформсвязь»</w:t>
            </w:r>
          </w:p>
        </w:tc>
      </w:tr>
      <w:tr w:rsidR="00EA09EE" w:rsidRPr="009973B3" w:rsidTr="00BE6CA4">
        <w:tc>
          <w:tcPr>
            <w:tcW w:w="4785" w:type="dxa"/>
          </w:tcPr>
          <w:p w:rsidR="00EA09EE" w:rsidRPr="009973B3" w:rsidRDefault="00EA09EE" w:rsidP="00BE6CA4">
            <w:pPr>
              <w:jc w:val="center"/>
              <w:rPr>
                <w:rFonts w:eastAsia="MS Mincho"/>
                <w:lang w:eastAsia="ja-JP"/>
              </w:rPr>
            </w:pPr>
          </w:p>
        </w:tc>
        <w:tc>
          <w:tcPr>
            <w:tcW w:w="9782" w:type="dxa"/>
          </w:tcPr>
          <w:p w:rsidR="00EA09EE" w:rsidRPr="009973B3" w:rsidRDefault="00EA09EE" w:rsidP="00BE6CA4">
            <w:pPr>
              <w:ind w:left="4004"/>
              <w:jc w:val="center"/>
              <w:rPr>
                <w:rFonts w:eastAsia="MS Mincho"/>
                <w:lang w:eastAsia="ja-JP"/>
              </w:rPr>
            </w:pPr>
          </w:p>
        </w:tc>
      </w:tr>
      <w:tr w:rsidR="00EA09EE" w:rsidRPr="009973B3" w:rsidTr="00BE6CA4">
        <w:tc>
          <w:tcPr>
            <w:tcW w:w="4785" w:type="dxa"/>
          </w:tcPr>
          <w:p w:rsidR="00EA09EE" w:rsidRPr="009973B3" w:rsidRDefault="00EA09EE" w:rsidP="00A52809">
            <w:pPr>
              <w:jc w:val="center"/>
              <w:rPr>
                <w:rFonts w:eastAsia="MS Mincho"/>
                <w:lang w:eastAsia="ja-JP"/>
              </w:rPr>
            </w:pPr>
            <w:r w:rsidRPr="009973B3">
              <w:rPr>
                <w:rFonts w:eastAsia="MS Mincho"/>
                <w:lang w:eastAsia="ja-JP"/>
              </w:rPr>
              <w:t>___</w:t>
            </w:r>
            <w:r w:rsidR="00B237E3" w:rsidRPr="009973B3">
              <w:rPr>
                <w:rFonts w:eastAsia="MS Mincho"/>
                <w:lang w:eastAsia="ja-JP"/>
              </w:rPr>
              <w:t>_____________ /_________________</w:t>
            </w:r>
            <w:r w:rsidR="00A52809" w:rsidRPr="009973B3">
              <w:rPr>
                <w:rFonts w:eastAsia="MS Mincho"/>
                <w:lang w:eastAsia="ja-JP"/>
              </w:rPr>
              <w:t>/</w:t>
            </w:r>
          </w:p>
        </w:tc>
        <w:tc>
          <w:tcPr>
            <w:tcW w:w="9782" w:type="dxa"/>
          </w:tcPr>
          <w:p w:rsidR="00EA09EE" w:rsidRPr="009973B3" w:rsidRDefault="00B237E3" w:rsidP="00BE6CA4">
            <w:pPr>
              <w:ind w:left="4004"/>
              <w:jc w:val="center"/>
              <w:rPr>
                <w:rFonts w:eastAsia="MS Mincho"/>
                <w:lang w:eastAsia="ja-JP"/>
              </w:rPr>
            </w:pPr>
            <w:r w:rsidRPr="009973B3">
              <w:rPr>
                <w:rFonts w:eastAsia="MS Mincho"/>
                <w:lang w:eastAsia="ja-JP"/>
              </w:rPr>
              <w:t xml:space="preserve">       </w:t>
            </w:r>
            <w:r w:rsidR="00EA09EE" w:rsidRPr="009973B3">
              <w:rPr>
                <w:rFonts w:eastAsia="MS Mincho"/>
                <w:lang w:eastAsia="ja-JP"/>
              </w:rPr>
              <w:t>________________ /</w:t>
            </w:r>
            <w:r w:rsidR="000B441A">
              <w:rPr>
                <w:rFonts w:eastAsia="MS Mincho"/>
              </w:rPr>
              <w:t>Тимкин Д.С.</w:t>
            </w:r>
            <w:r w:rsidR="00EA09EE" w:rsidRPr="009973B3">
              <w:rPr>
                <w:rFonts w:eastAsia="MS Mincho"/>
              </w:rPr>
              <w:t>/</w:t>
            </w:r>
          </w:p>
        </w:tc>
      </w:tr>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м.п.</w:t>
            </w:r>
          </w:p>
        </w:tc>
        <w:tc>
          <w:tcPr>
            <w:tcW w:w="9782" w:type="dxa"/>
          </w:tcPr>
          <w:p w:rsidR="00EA09EE" w:rsidRPr="009973B3" w:rsidRDefault="00EA09EE" w:rsidP="00BE6CA4">
            <w:pPr>
              <w:ind w:left="4004"/>
              <w:jc w:val="both"/>
              <w:rPr>
                <w:rFonts w:eastAsia="MS Mincho"/>
                <w:lang w:eastAsia="ja-JP"/>
              </w:rPr>
            </w:pPr>
            <w:r w:rsidRPr="009973B3">
              <w:rPr>
                <w:rFonts w:eastAsia="MS Mincho"/>
                <w:lang w:eastAsia="ja-JP"/>
              </w:rPr>
              <w:t xml:space="preserve">          м.п.</w:t>
            </w:r>
          </w:p>
        </w:tc>
      </w:tr>
      <w:tr w:rsidR="00EA09EE" w:rsidRPr="009973B3" w:rsidTr="00BE6CA4">
        <w:tc>
          <w:tcPr>
            <w:tcW w:w="4785" w:type="dxa"/>
          </w:tcPr>
          <w:p w:rsidR="00EA09EE" w:rsidRPr="009973B3" w:rsidRDefault="00EA09EE" w:rsidP="00BE6CA4">
            <w:pPr>
              <w:jc w:val="both"/>
              <w:rPr>
                <w:rFonts w:eastAsia="MS Mincho"/>
                <w:lang w:eastAsia="ja-JP"/>
              </w:rPr>
            </w:pPr>
          </w:p>
        </w:tc>
        <w:tc>
          <w:tcPr>
            <w:tcW w:w="9782" w:type="dxa"/>
          </w:tcPr>
          <w:p w:rsidR="00EA09EE" w:rsidRPr="009973B3" w:rsidRDefault="00EA09EE" w:rsidP="00BE6CA4">
            <w:pPr>
              <w:ind w:left="4004"/>
              <w:jc w:val="both"/>
              <w:rPr>
                <w:rFonts w:eastAsia="MS Mincho"/>
                <w:lang w:eastAsia="ja-JP"/>
              </w:rPr>
            </w:pPr>
          </w:p>
        </w:tc>
      </w:tr>
    </w:tbl>
    <w:p w:rsidR="00EA09EE" w:rsidRPr="009973B3" w:rsidRDefault="00EA09EE" w:rsidP="00775C97">
      <w:pPr>
        <w:rPr>
          <w:rFonts w:eastAsia="MS Mincho"/>
          <w:lang w:eastAsia="ja-JP"/>
        </w:rPr>
        <w:sectPr w:rsidR="00EA09EE" w:rsidRPr="009973B3" w:rsidSect="00CC7F8F">
          <w:headerReference w:type="default" r:id="rId11"/>
          <w:footerReference w:type="even" r:id="rId12"/>
          <w:footerReference w:type="default" r:id="rId13"/>
          <w:headerReference w:type="first" r:id="rId14"/>
          <w:footerReference w:type="first" r:id="rId15"/>
          <w:pgSz w:w="16838" w:h="11906" w:orient="landscape"/>
          <w:pgMar w:top="284" w:right="1134" w:bottom="851" w:left="1134" w:header="709" w:footer="709" w:gutter="0"/>
          <w:cols w:space="708"/>
          <w:titlePg/>
          <w:docGrid w:linePitch="360"/>
        </w:sectPr>
      </w:pPr>
    </w:p>
    <w:p w:rsidR="00EA09EE" w:rsidRPr="009973B3" w:rsidRDefault="00EA09EE" w:rsidP="00EA09EE">
      <w:pPr>
        <w:jc w:val="right"/>
        <w:rPr>
          <w:rFonts w:eastAsia="MS Mincho"/>
          <w:lang w:eastAsia="ja-JP"/>
        </w:rPr>
      </w:pPr>
      <w:r w:rsidRPr="009973B3">
        <w:rPr>
          <w:rFonts w:eastAsia="MS Mincho"/>
          <w:lang w:eastAsia="ja-JP"/>
        </w:rPr>
        <w:lastRenderedPageBreak/>
        <w:t>Приложение № 2</w:t>
      </w:r>
    </w:p>
    <w:p w:rsidR="00EA09EE" w:rsidRPr="009973B3" w:rsidRDefault="00EA09EE" w:rsidP="00EA09EE">
      <w:pPr>
        <w:jc w:val="right"/>
        <w:rPr>
          <w:rFonts w:eastAsia="MS Mincho"/>
          <w:lang w:eastAsia="ja-JP"/>
        </w:rPr>
      </w:pPr>
      <w:r w:rsidRPr="009973B3">
        <w:rPr>
          <w:rFonts w:eastAsia="MS Mincho"/>
          <w:lang w:eastAsia="ja-JP"/>
        </w:rPr>
        <w:t xml:space="preserve">к Договору поставки </w:t>
      </w:r>
    </w:p>
    <w:p w:rsidR="00EA09EE" w:rsidRPr="009973B3" w:rsidRDefault="00EA09EE" w:rsidP="00EA09EE">
      <w:pPr>
        <w:jc w:val="right"/>
        <w:rPr>
          <w:rFonts w:eastAsia="MS Mincho"/>
          <w:lang w:eastAsia="ja-JP"/>
        </w:rPr>
      </w:pPr>
      <w:r w:rsidRPr="009973B3">
        <w:rPr>
          <w:rFonts w:eastAsia="MS Mincho"/>
          <w:lang w:eastAsia="ja-JP"/>
        </w:rPr>
        <w:t>№ ____ от «____» ________ 20 ____ г.</w:t>
      </w:r>
    </w:p>
    <w:p w:rsidR="00EA09EE" w:rsidRPr="009973B3" w:rsidRDefault="00EA09EE" w:rsidP="00EA09EE">
      <w:pPr>
        <w:jc w:val="right"/>
        <w:rPr>
          <w:rFonts w:eastAsia="MS Mincho"/>
          <w:lang w:eastAsia="ja-JP"/>
        </w:rPr>
      </w:pPr>
    </w:p>
    <w:p w:rsidR="00EA09EE" w:rsidRPr="009973B3" w:rsidRDefault="00EA09EE" w:rsidP="00EA09EE">
      <w:pPr>
        <w:jc w:val="right"/>
        <w:rPr>
          <w:rFonts w:eastAsia="MS Mincho"/>
          <w:lang w:eastAsia="ja-JP"/>
        </w:rPr>
      </w:pPr>
    </w:p>
    <w:p w:rsidR="00EA09EE" w:rsidRPr="009973B3" w:rsidRDefault="00EA09EE" w:rsidP="00EA09EE">
      <w:pPr>
        <w:jc w:val="right"/>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Форма Заказа</w:t>
      </w: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Начало формы</w:t>
      </w: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 xml:space="preserve">ЗАКАЗ </w:t>
      </w:r>
    </w:p>
    <w:p w:rsidR="00EA09EE" w:rsidRPr="009973B3" w:rsidRDefault="00EA09EE" w:rsidP="00EA09EE">
      <w:pPr>
        <w:jc w:val="center"/>
        <w:rPr>
          <w:rFonts w:eastAsia="MS Mincho"/>
          <w:lang w:eastAsia="ja-JP"/>
        </w:rPr>
      </w:pPr>
      <w:r w:rsidRPr="009973B3">
        <w:rPr>
          <w:rFonts w:eastAsia="MS Mincho"/>
          <w:lang w:eastAsia="ja-JP"/>
        </w:rPr>
        <w:t>№ ____ ОТ «____» ________ 20 ____ Г.</w:t>
      </w:r>
    </w:p>
    <w:p w:rsidR="00EA09EE" w:rsidRPr="009973B3" w:rsidRDefault="00EA09EE" w:rsidP="00EA09EE">
      <w:pPr>
        <w:jc w:val="center"/>
        <w:rPr>
          <w:rFonts w:eastAsia="MS Mincho"/>
          <w:lang w:eastAsia="ja-JP"/>
        </w:rPr>
      </w:pPr>
      <w:r w:rsidRPr="009973B3">
        <w:rPr>
          <w:rFonts w:eastAsia="MS Mincho"/>
          <w:lang w:eastAsia="ja-JP"/>
        </w:rPr>
        <w:t xml:space="preserve">К ДОГОВОРУ ПОСТАВКИ </w:t>
      </w:r>
    </w:p>
    <w:p w:rsidR="00EA09EE" w:rsidRPr="009973B3" w:rsidRDefault="00EA09EE" w:rsidP="00EA09EE">
      <w:pPr>
        <w:jc w:val="center"/>
        <w:rPr>
          <w:rFonts w:eastAsia="MS Mincho"/>
          <w:lang w:eastAsia="ja-JP"/>
        </w:rPr>
      </w:pPr>
      <w:r w:rsidRPr="009973B3">
        <w:rPr>
          <w:rFonts w:eastAsia="MS Mincho"/>
          <w:lang w:eastAsia="ja-JP"/>
        </w:rPr>
        <w:t>№ ____ ОТ «____» ________ 20 ____ Г.</w:t>
      </w: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г. Уфа</w:t>
      </w:r>
    </w:p>
    <w:p w:rsidR="00EA09EE" w:rsidRPr="009973B3" w:rsidRDefault="00EA09EE" w:rsidP="00EA09EE">
      <w:pPr>
        <w:jc w:val="center"/>
        <w:rPr>
          <w:rFonts w:eastAsia="MS Mincho"/>
          <w:lang w:eastAsia="ja-JP"/>
        </w:rPr>
      </w:pPr>
      <w:r w:rsidRPr="009973B3">
        <w:rPr>
          <w:rFonts w:eastAsia="MS Mincho"/>
          <w:lang w:eastAsia="ja-JP"/>
        </w:rPr>
        <w:t>20___ г.</w:t>
      </w: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sectPr w:rsidR="00EA09EE" w:rsidRPr="009973B3" w:rsidSect="00BE6CA4">
          <w:pgSz w:w="11906" w:h="16838"/>
          <w:pgMar w:top="1134" w:right="850" w:bottom="1134" w:left="1701" w:header="708" w:footer="708" w:gutter="0"/>
          <w:cols w:space="708"/>
          <w:titlePg/>
          <w:docGrid w:linePitch="360"/>
        </w:sectPr>
      </w:pPr>
    </w:p>
    <w:p w:rsidR="00EA09EE" w:rsidRDefault="000B441A" w:rsidP="00EA09EE">
      <w:pPr>
        <w:jc w:val="both"/>
        <w:rPr>
          <w:rFonts w:eastAsia="MS Mincho"/>
          <w:lang w:eastAsia="ja-JP"/>
        </w:rPr>
      </w:pPr>
      <w:r w:rsidRPr="00C011FE">
        <w:rPr>
          <w:b/>
          <w:bCs/>
          <w:lang w:eastAsia="en-US"/>
        </w:rPr>
        <w:lastRenderedPageBreak/>
        <w:t xml:space="preserve">ПАО «Башинформсвязь», именуемое в дальнейшем «Покупатель», в лице заместителя генерального </w:t>
      </w:r>
      <w:r>
        <w:rPr>
          <w:b/>
          <w:bCs/>
          <w:lang w:eastAsia="en-US"/>
        </w:rPr>
        <w:t>директора по управлению персоналом и АХД Тимкина Дмитрия  Сергеевича</w:t>
      </w:r>
      <w:r w:rsidRPr="00C011FE">
        <w:rPr>
          <w:b/>
          <w:bCs/>
          <w:lang w:eastAsia="en-US"/>
        </w:rPr>
        <w:t>,  действующе</w:t>
      </w:r>
      <w:r>
        <w:rPr>
          <w:b/>
          <w:bCs/>
          <w:lang w:eastAsia="en-US"/>
        </w:rPr>
        <w:t>го на основании Доверенности № 140 от 18.12</w:t>
      </w:r>
      <w:r w:rsidRPr="00C011FE">
        <w:rPr>
          <w:b/>
          <w:bCs/>
          <w:lang w:eastAsia="en-US"/>
        </w:rPr>
        <w:t xml:space="preserve">.2015г., </w:t>
      </w:r>
      <w:r>
        <w:rPr>
          <w:rFonts w:eastAsia="MS Mincho"/>
          <w:lang w:eastAsia="ja-JP"/>
        </w:rPr>
        <w:t xml:space="preserve">с одной стороны, и </w:t>
      </w:r>
      <w:r w:rsidR="00B237E3">
        <w:rPr>
          <w:rFonts w:eastAsia="Lucida Sans Unicode"/>
          <w:b/>
        </w:rPr>
        <w:t>__________________</w:t>
      </w:r>
      <w:r w:rsidR="00A52809" w:rsidRPr="00995D8A">
        <w:rPr>
          <w:b/>
          <w:color w:val="000000" w:themeColor="text1"/>
        </w:rPr>
        <w:t>,</w:t>
      </w:r>
      <w:r w:rsidR="00A52809" w:rsidRPr="00995D8A">
        <w:rPr>
          <w:color w:val="000000" w:themeColor="text1"/>
        </w:rPr>
        <w:t xml:space="preserve"> </w:t>
      </w:r>
      <w:r w:rsidR="00A52809">
        <w:t xml:space="preserve">именуемое </w:t>
      </w:r>
      <w:r w:rsidR="00A52809" w:rsidRPr="00A56DC0">
        <w:t xml:space="preserve">в </w:t>
      </w:r>
      <w:r w:rsidR="00A52809" w:rsidRPr="00A52809">
        <w:t>дальнейшем «</w:t>
      </w:r>
      <w:r w:rsidR="00A52809" w:rsidRPr="00A52809">
        <w:rPr>
          <w:b/>
        </w:rPr>
        <w:t>Поставщик</w:t>
      </w:r>
      <w:r w:rsidR="00A52809" w:rsidRPr="00A52809">
        <w:t xml:space="preserve">», в лице </w:t>
      </w:r>
      <w:r w:rsidR="00E9681B">
        <w:rPr>
          <w:rFonts w:eastAsia="Lucida Sans Unicode"/>
        </w:rPr>
        <w:t>__________   ____________</w:t>
      </w:r>
      <w:r w:rsidR="00A52809" w:rsidRPr="00A52809">
        <w:t xml:space="preserve">, </w:t>
      </w:r>
      <w:r w:rsidR="00E9681B">
        <w:t>действующего на основании _________</w:t>
      </w:r>
      <w:r>
        <w:t>, с другой стороны</w:t>
      </w:r>
      <w:r w:rsidR="00EA09EE" w:rsidRPr="00A52809">
        <w:rPr>
          <w:rFonts w:eastAsia="MS Mincho"/>
          <w:lang w:eastAsia="ja-JP"/>
        </w:rPr>
        <w:t xml:space="preserve">, совместно именуемые «Стороны», заключили настоящий Заказ № </w:t>
      </w:r>
      <w:r w:rsidR="009B5E18"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9B5E18" w:rsidRPr="00A52809">
        <w:fldChar w:fldCharType="separate"/>
      </w:r>
      <w:r w:rsidR="00EA09EE" w:rsidRPr="00A52809">
        <w:rPr>
          <w:noProof/>
        </w:rPr>
        <w:t>___</w:t>
      </w:r>
      <w:r w:rsidR="009B5E18" w:rsidRPr="00A52809">
        <w:fldChar w:fldCharType="end"/>
      </w:r>
      <w:r w:rsidR="00EA09EE" w:rsidRPr="00A52809">
        <w:t xml:space="preserve"> от «</w:t>
      </w:r>
      <w:r w:rsidR="009B5E18"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9B5E18" w:rsidRPr="00A52809">
        <w:fldChar w:fldCharType="separate"/>
      </w:r>
      <w:r w:rsidR="00EA09EE" w:rsidRPr="00A52809">
        <w:rPr>
          <w:noProof/>
        </w:rPr>
        <w:t>___</w:t>
      </w:r>
      <w:r w:rsidR="009B5E18" w:rsidRPr="00A52809">
        <w:fldChar w:fldCharType="end"/>
      </w:r>
      <w:r w:rsidR="00EA09EE" w:rsidRPr="00A52809">
        <w:t>»</w:t>
      </w:r>
      <w:r w:rsidR="009B5E18" w:rsidRPr="00A52809">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EA09EE" w:rsidRPr="00A52809">
        <w:rPr>
          <w:rFonts w:eastAsia="MS Mincho"/>
          <w:lang w:eastAsia="ja-JP"/>
        </w:rPr>
        <w:instrText xml:space="preserve"> FORMTEXT </w:instrText>
      </w:r>
      <w:r w:rsidR="009B5E18" w:rsidRPr="00A52809">
        <w:rPr>
          <w:rFonts w:eastAsia="MS Mincho"/>
          <w:lang w:eastAsia="ja-JP"/>
        </w:rPr>
      </w:r>
      <w:r w:rsidR="009B5E18" w:rsidRPr="00A52809">
        <w:rPr>
          <w:rFonts w:eastAsia="MS Mincho"/>
          <w:lang w:eastAsia="ja-JP"/>
        </w:rPr>
        <w:fldChar w:fldCharType="separate"/>
      </w:r>
      <w:r w:rsidR="00EA09EE" w:rsidRPr="00A52809">
        <w:rPr>
          <w:rFonts w:eastAsia="MS Mincho"/>
          <w:lang w:eastAsia="ja-JP"/>
        </w:rPr>
        <w:t>__________</w:t>
      </w:r>
      <w:r w:rsidR="009B5E18" w:rsidRPr="00A52809">
        <w:rPr>
          <w:rFonts w:eastAsia="MS Mincho"/>
          <w:lang w:eastAsia="ja-JP"/>
        </w:rPr>
        <w:fldChar w:fldCharType="end"/>
      </w:r>
      <w:r w:rsidR="00EA09EE" w:rsidRPr="00A52809">
        <w:rPr>
          <w:rFonts w:eastAsia="MS Mincho"/>
          <w:lang w:eastAsia="ja-JP"/>
        </w:rPr>
        <w:t xml:space="preserve"> 20</w:t>
      </w:r>
      <w:r w:rsidR="009B5E18"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9B5E18" w:rsidRPr="00A52809">
        <w:fldChar w:fldCharType="separate"/>
      </w:r>
      <w:r w:rsidR="00EA09EE" w:rsidRPr="00A52809">
        <w:rPr>
          <w:noProof/>
        </w:rPr>
        <w:t>___</w:t>
      </w:r>
      <w:r w:rsidR="009B5E18" w:rsidRPr="00A52809">
        <w:fldChar w:fldCharType="end"/>
      </w:r>
      <w:r w:rsidR="00EA09EE" w:rsidRPr="00A52809">
        <w:t xml:space="preserve"> года к Договору поставки </w:t>
      </w:r>
      <w:r w:rsidR="00EA09EE" w:rsidRPr="00A52809">
        <w:rPr>
          <w:rFonts w:eastAsia="MS Mincho"/>
          <w:lang w:eastAsia="ja-JP"/>
        </w:rPr>
        <w:t xml:space="preserve">№ </w:t>
      </w:r>
      <w:r w:rsidR="009B5E18"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9B5E18" w:rsidRPr="00A52809">
        <w:fldChar w:fldCharType="separate"/>
      </w:r>
      <w:r w:rsidR="00EA09EE" w:rsidRPr="00A52809">
        <w:rPr>
          <w:noProof/>
        </w:rPr>
        <w:t>___</w:t>
      </w:r>
      <w:r w:rsidR="009B5E18" w:rsidRPr="00A52809">
        <w:fldChar w:fldCharType="end"/>
      </w:r>
      <w:r w:rsidR="00EA09EE" w:rsidRPr="00A52809">
        <w:t xml:space="preserve"> от «</w:t>
      </w:r>
      <w:r w:rsidR="009B5E18"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9B5E18" w:rsidRPr="00A52809">
        <w:fldChar w:fldCharType="separate"/>
      </w:r>
      <w:r w:rsidR="00EA09EE" w:rsidRPr="00A52809">
        <w:rPr>
          <w:noProof/>
        </w:rPr>
        <w:t>___</w:t>
      </w:r>
      <w:r w:rsidR="009B5E18" w:rsidRPr="00A52809">
        <w:fldChar w:fldCharType="end"/>
      </w:r>
      <w:r w:rsidR="00EA09EE" w:rsidRPr="00A52809">
        <w:t>»</w:t>
      </w:r>
      <w:r w:rsidR="009B5E18" w:rsidRPr="00A52809">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EA09EE" w:rsidRPr="00A52809">
        <w:rPr>
          <w:rFonts w:eastAsia="MS Mincho"/>
          <w:lang w:eastAsia="ja-JP"/>
        </w:rPr>
        <w:instrText xml:space="preserve"> FORMTEXT </w:instrText>
      </w:r>
      <w:r w:rsidR="009B5E18" w:rsidRPr="00A52809">
        <w:rPr>
          <w:rFonts w:eastAsia="MS Mincho"/>
          <w:lang w:eastAsia="ja-JP"/>
        </w:rPr>
      </w:r>
      <w:r w:rsidR="009B5E18" w:rsidRPr="00A52809">
        <w:rPr>
          <w:rFonts w:eastAsia="MS Mincho"/>
          <w:lang w:eastAsia="ja-JP"/>
        </w:rPr>
        <w:fldChar w:fldCharType="separate"/>
      </w:r>
      <w:r w:rsidR="00EA09EE" w:rsidRPr="00A52809">
        <w:rPr>
          <w:rFonts w:eastAsia="MS Mincho"/>
          <w:lang w:eastAsia="ja-JP"/>
        </w:rPr>
        <w:t>__________</w:t>
      </w:r>
      <w:r w:rsidR="009B5E18" w:rsidRPr="00A52809">
        <w:rPr>
          <w:rFonts w:eastAsia="MS Mincho"/>
          <w:lang w:eastAsia="ja-JP"/>
        </w:rPr>
        <w:fldChar w:fldCharType="end"/>
      </w:r>
      <w:r w:rsidR="00EA09EE" w:rsidRPr="00A52809">
        <w:rPr>
          <w:rFonts w:eastAsia="MS Mincho"/>
          <w:lang w:eastAsia="ja-JP"/>
        </w:rPr>
        <w:t xml:space="preserve"> 20</w:t>
      </w:r>
      <w:r w:rsidR="009B5E18"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9B5E18" w:rsidRPr="00A52809">
        <w:fldChar w:fldCharType="separate"/>
      </w:r>
      <w:r w:rsidR="00EA09EE" w:rsidRPr="00A52809">
        <w:rPr>
          <w:noProof/>
        </w:rPr>
        <w:t>___</w:t>
      </w:r>
      <w:r w:rsidR="009B5E18" w:rsidRPr="00A52809">
        <w:fldChar w:fldCharType="end"/>
      </w:r>
      <w:r w:rsidR="00EA09EE" w:rsidRPr="00A52809">
        <w:t xml:space="preserve"> года</w:t>
      </w:r>
      <w:r w:rsidR="00EA09EE" w:rsidRPr="00A52809">
        <w:rPr>
          <w:rFonts w:eastAsia="MS Mincho"/>
          <w:lang w:eastAsia="ja-JP"/>
        </w:rPr>
        <w:t xml:space="preserve"> (далее – «Заказ») о нижеследующем:</w:t>
      </w:r>
    </w:p>
    <w:p w:rsidR="00170483" w:rsidRPr="00A52809" w:rsidRDefault="00170483" w:rsidP="00EA09EE">
      <w:pPr>
        <w:jc w:val="both"/>
        <w:rPr>
          <w:rFonts w:eastAsia="MS Mincho"/>
          <w:lang w:eastAsia="ja-JP"/>
        </w:rPr>
      </w:pPr>
    </w:p>
    <w:tbl>
      <w:tblPr>
        <w:tblW w:w="15322" w:type="dxa"/>
        <w:tblInd w:w="-296" w:type="dxa"/>
        <w:tblLayout w:type="fixed"/>
        <w:tblLook w:val="00A0"/>
      </w:tblPr>
      <w:tblGrid>
        <w:gridCol w:w="15322"/>
      </w:tblGrid>
      <w:tr w:rsidR="00170483" w:rsidRPr="009973B3" w:rsidTr="00170483">
        <w:trPr>
          <w:trHeight w:val="405"/>
        </w:trPr>
        <w:tc>
          <w:tcPr>
            <w:tcW w:w="15322" w:type="dxa"/>
            <w:tcBorders>
              <w:top w:val="nil"/>
              <w:left w:val="nil"/>
              <w:bottom w:val="nil"/>
              <w:right w:val="nil"/>
            </w:tcBorders>
            <w:vAlign w:val="bottom"/>
          </w:tcPr>
          <w:p w:rsidR="00170483" w:rsidRPr="009973B3" w:rsidRDefault="00170483" w:rsidP="00BE6CA4">
            <w:pPr>
              <w:jc w:val="center"/>
              <w:rPr>
                <w:rFonts w:eastAsia="MS Mincho"/>
                <w:lang w:eastAsia="ja-JP"/>
              </w:rPr>
            </w:pPr>
            <w:r w:rsidRPr="009973B3">
              <w:rPr>
                <w:rFonts w:eastAsia="MS Mincho"/>
                <w:lang w:eastAsia="ja-JP"/>
              </w:rPr>
              <w:t>СПЕЦИФИКАЦИЯ</w:t>
            </w:r>
          </w:p>
          <w:tbl>
            <w:tblPr>
              <w:tblW w:w="15183" w:type="dxa"/>
              <w:tblLayout w:type="fixed"/>
              <w:tblLook w:val="04A0"/>
            </w:tblPr>
            <w:tblGrid>
              <w:gridCol w:w="654"/>
              <w:gridCol w:w="1939"/>
              <w:gridCol w:w="709"/>
              <w:gridCol w:w="992"/>
              <w:gridCol w:w="1779"/>
              <w:gridCol w:w="1623"/>
              <w:gridCol w:w="1134"/>
              <w:gridCol w:w="1559"/>
              <w:gridCol w:w="1560"/>
              <w:gridCol w:w="3234"/>
            </w:tblGrid>
            <w:tr w:rsidR="00170483" w:rsidRPr="009973B3" w:rsidTr="00117B15">
              <w:trPr>
                <w:trHeight w:val="2190"/>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0483" w:rsidRPr="009973B3" w:rsidRDefault="00170483" w:rsidP="001A2341">
                  <w:pPr>
                    <w:jc w:val="center"/>
                    <w:rPr>
                      <w:b/>
                      <w:bCs/>
                      <w:i/>
                      <w:iCs/>
                    </w:rPr>
                  </w:pPr>
                  <w:r w:rsidRPr="009973B3">
                    <w:rPr>
                      <w:b/>
                      <w:bCs/>
                      <w:i/>
                      <w:iCs/>
                    </w:rPr>
                    <w:t>№ п.п.</w:t>
                  </w:r>
                </w:p>
              </w:tc>
              <w:tc>
                <w:tcPr>
                  <w:tcW w:w="1939" w:type="dxa"/>
                  <w:tcBorders>
                    <w:top w:val="single" w:sz="4" w:space="0" w:color="auto"/>
                    <w:left w:val="nil"/>
                    <w:bottom w:val="single" w:sz="4" w:space="0" w:color="auto"/>
                    <w:right w:val="single" w:sz="4" w:space="0" w:color="auto"/>
                  </w:tcBorders>
                  <w:shd w:val="clear" w:color="auto" w:fill="auto"/>
                  <w:vAlign w:val="center"/>
                  <w:hideMark/>
                </w:tcPr>
                <w:p w:rsidR="00170483" w:rsidRPr="009973B3" w:rsidRDefault="00170483" w:rsidP="001A2341">
                  <w:pPr>
                    <w:jc w:val="center"/>
                    <w:rPr>
                      <w:b/>
                      <w:bCs/>
                      <w:i/>
                      <w:iCs/>
                    </w:rPr>
                  </w:pPr>
                  <w:r w:rsidRPr="009973B3">
                    <w:rPr>
                      <w:b/>
                      <w:bCs/>
                      <w:i/>
                      <w:iCs/>
                    </w:rPr>
                    <w:t>Наименование</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70483" w:rsidRPr="009973B3" w:rsidRDefault="00170483" w:rsidP="001A2341">
                  <w:pPr>
                    <w:rPr>
                      <w:b/>
                      <w:bCs/>
                      <w:i/>
                      <w:iCs/>
                    </w:rPr>
                  </w:pPr>
                  <w:r w:rsidRPr="009973B3">
                    <w:rPr>
                      <w:b/>
                      <w:bCs/>
                      <w:i/>
                      <w:iCs/>
                    </w:rPr>
                    <w:t>Ед. изм.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70483" w:rsidRPr="009973B3" w:rsidRDefault="00170483" w:rsidP="001A2341">
                  <w:pPr>
                    <w:rPr>
                      <w:b/>
                      <w:bCs/>
                      <w:i/>
                      <w:iCs/>
                    </w:rPr>
                  </w:pPr>
                  <w:r w:rsidRPr="009973B3">
                    <w:rPr>
                      <w:b/>
                      <w:bCs/>
                      <w:i/>
                      <w:iCs/>
                    </w:rPr>
                    <w:t>Кол.во</w:t>
                  </w:r>
                </w:p>
              </w:tc>
              <w:tc>
                <w:tcPr>
                  <w:tcW w:w="1779" w:type="dxa"/>
                  <w:tcBorders>
                    <w:top w:val="single" w:sz="4" w:space="0" w:color="auto"/>
                    <w:left w:val="nil"/>
                    <w:bottom w:val="single" w:sz="4" w:space="0" w:color="auto"/>
                    <w:right w:val="single" w:sz="4" w:space="0" w:color="auto"/>
                  </w:tcBorders>
                  <w:shd w:val="clear" w:color="auto" w:fill="auto"/>
                  <w:hideMark/>
                </w:tcPr>
                <w:p w:rsidR="00170483" w:rsidRPr="009973B3" w:rsidRDefault="00170483" w:rsidP="001A2341">
                  <w:pPr>
                    <w:rPr>
                      <w:b/>
                      <w:bCs/>
                      <w:i/>
                      <w:iCs/>
                    </w:rPr>
                  </w:pPr>
                  <w:r w:rsidRPr="009973B3">
                    <w:rPr>
                      <w:b/>
                      <w:bCs/>
                      <w:i/>
                      <w:iCs/>
                    </w:rPr>
                    <w:t>цена за единицу измерения без НДС, включая стоимость тары и доставку, рубли РФ</w:t>
                  </w:r>
                </w:p>
              </w:tc>
              <w:tc>
                <w:tcPr>
                  <w:tcW w:w="1623" w:type="dxa"/>
                  <w:tcBorders>
                    <w:top w:val="single" w:sz="4" w:space="0" w:color="auto"/>
                    <w:left w:val="nil"/>
                    <w:bottom w:val="single" w:sz="4" w:space="0" w:color="auto"/>
                    <w:right w:val="single" w:sz="4" w:space="0" w:color="auto"/>
                  </w:tcBorders>
                  <w:shd w:val="clear" w:color="auto" w:fill="auto"/>
                  <w:hideMark/>
                </w:tcPr>
                <w:p w:rsidR="00170483" w:rsidRPr="009973B3" w:rsidRDefault="00170483" w:rsidP="001A2341">
                  <w:pPr>
                    <w:rPr>
                      <w:b/>
                      <w:bCs/>
                      <w:i/>
                      <w:iCs/>
                    </w:rPr>
                  </w:pPr>
                  <w:r w:rsidRPr="009973B3">
                    <w:rPr>
                      <w:b/>
                      <w:bCs/>
                      <w:i/>
                      <w:iCs/>
                    </w:rPr>
                    <w:t>сумма без НДС, включая стоимость тары и доставку, рубли РФ</w:t>
                  </w:r>
                </w:p>
              </w:tc>
              <w:tc>
                <w:tcPr>
                  <w:tcW w:w="1134" w:type="dxa"/>
                  <w:tcBorders>
                    <w:top w:val="single" w:sz="4" w:space="0" w:color="auto"/>
                    <w:left w:val="nil"/>
                    <w:bottom w:val="single" w:sz="4" w:space="0" w:color="auto"/>
                    <w:right w:val="single" w:sz="4" w:space="0" w:color="auto"/>
                  </w:tcBorders>
                  <w:shd w:val="clear" w:color="auto" w:fill="auto"/>
                  <w:hideMark/>
                </w:tcPr>
                <w:p w:rsidR="00170483" w:rsidRPr="009973B3" w:rsidRDefault="00117B15" w:rsidP="001A2341">
                  <w:pPr>
                    <w:rPr>
                      <w:b/>
                      <w:bCs/>
                      <w:i/>
                      <w:iCs/>
                    </w:rPr>
                  </w:pPr>
                  <w:r>
                    <w:rPr>
                      <w:b/>
                      <w:bCs/>
                      <w:i/>
                      <w:iCs/>
                    </w:rPr>
                    <w:t xml:space="preserve">Ставка НДС </w:t>
                  </w:r>
                  <w:r w:rsidR="00170483" w:rsidRPr="009973B3">
                    <w:rPr>
                      <w:b/>
                      <w:bCs/>
                      <w:i/>
                      <w:iCs/>
                    </w:rPr>
                    <w:t>(%)</w:t>
                  </w:r>
                </w:p>
              </w:tc>
              <w:tc>
                <w:tcPr>
                  <w:tcW w:w="1559" w:type="dxa"/>
                  <w:tcBorders>
                    <w:top w:val="single" w:sz="4" w:space="0" w:color="auto"/>
                    <w:left w:val="nil"/>
                    <w:bottom w:val="single" w:sz="4" w:space="0" w:color="auto"/>
                    <w:right w:val="single" w:sz="4" w:space="0" w:color="auto"/>
                  </w:tcBorders>
                  <w:shd w:val="clear" w:color="auto" w:fill="auto"/>
                  <w:hideMark/>
                </w:tcPr>
                <w:p w:rsidR="00170483" w:rsidRPr="009973B3" w:rsidRDefault="00170483" w:rsidP="001A2341">
                  <w:pPr>
                    <w:rPr>
                      <w:b/>
                      <w:bCs/>
                      <w:i/>
                      <w:iCs/>
                    </w:rPr>
                  </w:pPr>
                  <w:r w:rsidRPr="009973B3">
                    <w:rPr>
                      <w:b/>
                      <w:bCs/>
                      <w:i/>
                      <w:iCs/>
                    </w:rPr>
                    <w:t>цена за единицу измерения в том числе НДС, включая стоимость тары и доставку, рубли РФ</w:t>
                  </w:r>
                </w:p>
              </w:tc>
              <w:tc>
                <w:tcPr>
                  <w:tcW w:w="1560" w:type="dxa"/>
                  <w:tcBorders>
                    <w:top w:val="single" w:sz="4" w:space="0" w:color="auto"/>
                    <w:left w:val="nil"/>
                    <w:bottom w:val="single" w:sz="4" w:space="0" w:color="auto"/>
                    <w:right w:val="single" w:sz="4" w:space="0" w:color="auto"/>
                  </w:tcBorders>
                  <w:shd w:val="clear" w:color="auto" w:fill="auto"/>
                  <w:hideMark/>
                </w:tcPr>
                <w:p w:rsidR="00170483" w:rsidRPr="009973B3" w:rsidRDefault="00170483" w:rsidP="001A2341">
                  <w:pPr>
                    <w:rPr>
                      <w:b/>
                      <w:bCs/>
                      <w:i/>
                      <w:iCs/>
                    </w:rPr>
                  </w:pPr>
                  <w:r w:rsidRPr="009973B3">
                    <w:rPr>
                      <w:b/>
                      <w:bCs/>
                      <w:i/>
                      <w:iCs/>
                    </w:rPr>
                    <w:t>сумма в том числе НДС, включая стоимость тары и доставку, рубли РФ</w:t>
                  </w:r>
                </w:p>
              </w:tc>
              <w:tc>
                <w:tcPr>
                  <w:tcW w:w="32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0483" w:rsidRPr="009973B3" w:rsidRDefault="00170483" w:rsidP="001A2341">
                  <w:pPr>
                    <w:jc w:val="center"/>
                    <w:rPr>
                      <w:b/>
                      <w:bCs/>
                      <w:i/>
                      <w:iCs/>
                    </w:rPr>
                  </w:pPr>
                  <w:r w:rsidRPr="009973B3">
                    <w:rPr>
                      <w:b/>
                      <w:bCs/>
                      <w:i/>
                      <w:iCs/>
                    </w:rPr>
                    <w:t>Место доставки</w:t>
                  </w:r>
                </w:p>
              </w:tc>
            </w:tr>
            <w:tr w:rsidR="00170483" w:rsidRPr="009973B3" w:rsidTr="00117B15">
              <w:trPr>
                <w:trHeight w:val="402"/>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170483" w:rsidRPr="009973B3" w:rsidRDefault="00170483" w:rsidP="001A2341">
                  <w:pPr>
                    <w:jc w:val="center"/>
                  </w:pPr>
                  <w:r w:rsidRPr="009973B3">
                    <w:t>1</w:t>
                  </w:r>
                </w:p>
              </w:tc>
              <w:tc>
                <w:tcPr>
                  <w:tcW w:w="1939" w:type="dxa"/>
                  <w:tcBorders>
                    <w:top w:val="nil"/>
                    <w:left w:val="nil"/>
                    <w:bottom w:val="single" w:sz="4" w:space="0" w:color="auto"/>
                    <w:right w:val="single" w:sz="4" w:space="0" w:color="auto"/>
                  </w:tcBorders>
                  <w:shd w:val="clear" w:color="auto" w:fill="auto"/>
                </w:tcPr>
                <w:p w:rsidR="00170483" w:rsidRPr="009973B3" w:rsidRDefault="00170483" w:rsidP="001A2341"/>
              </w:tc>
              <w:tc>
                <w:tcPr>
                  <w:tcW w:w="709" w:type="dxa"/>
                  <w:tcBorders>
                    <w:top w:val="nil"/>
                    <w:left w:val="nil"/>
                    <w:bottom w:val="single" w:sz="4" w:space="0" w:color="auto"/>
                    <w:right w:val="single" w:sz="4" w:space="0" w:color="auto"/>
                  </w:tcBorders>
                  <w:shd w:val="clear" w:color="auto" w:fill="auto"/>
                </w:tcPr>
                <w:p w:rsidR="00170483" w:rsidRPr="009973B3" w:rsidRDefault="00170483" w:rsidP="001A2341">
                  <w:pPr>
                    <w:jc w:val="center"/>
                  </w:pPr>
                </w:p>
              </w:tc>
              <w:tc>
                <w:tcPr>
                  <w:tcW w:w="992" w:type="dxa"/>
                  <w:tcBorders>
                    <w:top w:val="nil"/>
                    <w:left w:val="nil"/>
                    <w:bottom w:val="single" w:sz="4" w:space="0" w:color="auto"/>
                    <w:right w:val="single" w:sz="4" w:space="0" w:color="auto"/>
                  </w:tcBorders>
                  <w:shd w:val="clear" w:color="auto" w:fill="auto"/>
                </w:tcPr>
                <w:p w:rsidR="00170483" w:rsidRPr="009973B3" w:rsidRDefault="00170483" w:rsidP="001A2341">
                  <w:pPr>
                    <w:jc w:val="center"/>
                  </w:pPr>
                </w:p>
              </w:tc>
              <w:tc>
                <w:tcPr>
                  <w:tcW w:w="1779" w:type="dxa"/>
                  <w:tcBorders>
                    <w:top w:val="nil"/>
                    <w:left w:val="nil"/>
                    <w:bottom w:val="single" w:sz="4" w:space="0" w:color="auto"/>
                    <w:right w:val="single" w:sz="4" w:space="0" w:color="auto"/>
                  </w:tcBorders>
                  <w:shd w:val="clear" w:color="auto" w:fill="auto"/>
                  <w:vAlign w:val="center"/>
                </w:tcPr>
                <w:p w:rsidR="00170483" w:rsidRPr="009973B3" w:rsidRDefault="00170483" w:rsidP="001A2341">
                  <w:pPr>
                    <w:jc w:val="center"/>
                  </w:pPr>
                </w:p>
              </w:tc>
              <w:tc>
                <w:tcPr>
                  <w:tcW w:w="1623" w:type="dxa"/>
                  <w:tcBorders>
                    <w:top w:val="nil"/>
                    <w:left w:val="nil"/>
                    <w:bottom w:val="single" w:sz="4" w:space="0" w:color="auto"/>
                    <w:right w:val="single" w:sz="4" w:space="0" w:color="auto"/>
                  </w:tcBorders>
                  <w:shd w:val="clear" w:color="auto" w:fill="auto"/>
                </w:tcPr>
                <w:p w:rsidR="00170483" w:rsidRPr="009973B3" w:rsidRDefault="00170483" w:rsidP="001A2341">
                  <w:pPr>
                    <w:jc w:val="center"/>
                  </w:pPr>
                </w:p>
              </w:tc>
              <w:tc>
                <w:tcPr>
                  <w:tcW w:w="1134" w:type="dxa"/>
                  <w:tcBorders>
                    <w:top w:val="nil"/>
                    <w:left w:val="nil"/>
                    <w:bottom w:val="single" w:sz="4" w:space="0" w:color="auto"/>
                    <w:right w:val="nil"/>
                  </w:tcBorders>
                  <w:shd w:val="clear" w:color="auto" w:fill="auto"/>
                  <w:noWrap/>
                  <w:vAlign w:val="center"/>
                </w:tcPr>
                <w:p w:rsidR="00170483" w:rsidRPr="009973B3" w:rsidRDefault="00170483" w:rsidP="001A2341">
                  <w:pPr>
                    <w:jc w:val="center"/>
                  </w:pPr>
                </w:p>
              </w:tc>
              <w:tc>
                <w:tcPr>
                  <w:tcW w:w="1559" w:type="dxa"/>
                  <w:tcBorders>
                    <w:top w:val="nil"/>
                    <w:left w:val="single" w:sz="4" w:space="0" w:color="auto"/>
                    <w:bottom w:val="single" w:sz="4" w:space="0" w:color="auto"/>
                    <w:right w:val="single" w:sz="4" w:space="0" w:color="auto"/>
                  </w:tcBorders>
                  <w:shd w:val="clear" w:color="auto" w:fill="auto"/>
                  <w:vAlign w:val="center"/>
                </w:tcPr>
                <w:p w:rsidR="00170483" w:rsidRPr="009973B3" w:rsidRDefault="00170483" w:rsidP="001A2341">
                  <w:pPr>
                    <w:jc w:val="center"/>
                  </w:pPr>
                </w:p>
              </w:tc>
              <w:tc>
                <w:tcPr>
                  <w:tcW w:w="1560" w:type="dxa"/>
                  <w:tcBorders>
                    <w:top w:val="nil"/>
                    <w:left w:val="nil"/>
                    <w:bottom w:val="single" w:sz="4" w:space="0" w:color="auto"/>
                    <w:right w:val="single" w:sz="4" w:space="0" w:color="auto"/>
                  </w:tcBorders>
                  <w:shd w:val="clear" w:color="auto" w:fill="auto"/>
                </w:tcPr>
                <w:p w:rsidR="00170483" w:rsidRPr="009973B3" w:rsidRDefault="00170483" w:rsidP="001A2341">
                  <w:pPr>
                    <w:jc w:val="center"/>
                  </w:pPr>
                </w:p>
              </w:tc>
              <w:tc>
                <w:tcPr>
                  <w:tcW w:w="3234" w:type="dxa"/>
                  <w:tcBorders>
                    <w:top w:val="nil"/>
                    <w:left w:val="single" w:sz="4" w:space="0" w:color="auto"/>
                    <w:bottom w:val="single" w:sz="4" w:space="0" w:color="auto"/>
                    <w:right w:val="single" w:sz="4" w:space="0" w:color="auto"/>
                  </w:tcBorders>
                  <w:shd w:val="clear" w:color="auto" w:fill="auto"/>
                  <w:noWrap/>
                  <w:hideMark/>
                </w:tcPr>
                <w:p w:rsidR="00170483" w:rsidRPr="009973B3" w:rsidRDefault="00170483" w:rsidP="00117B15">
                  <w:r w:rsidRPr="009973B3">
                    <w:t>г.Уфа, ул.</w:t>
                  </w:r>
                  <w:r w:rsidR="00117B15">
                    <w:t>Каспийская, д.14</w:t>
                  </w:r>
                </w:p>
              </w:tc>
            </w:tr>
            <w:tr w:rsidR="00170483" w:rsidRPr="009973B3" w:rsidTr="00117B15">
              <w:trPr>
                <w:trHeight w:val="402"/>
              </w:trPr>
              <w:tc>
                <w:tcPr>
                  <w:tcW w:w="654" w:type="dxa"/>
                  <w:tcBorders>
                    <w:top w:val="nil"/>
                    <w:left w:val="single" w:sz="4" w:space="0" w:color="auto"/>
                    <w:bottom w:val="single" w:sz="4" w:space="0" w:color="auto"/>
                    <w:right w:val="single" w:sz="4" w:space="0" w:color="auto"/>
                  </w:tcBorders>
                  <w:shd w:val="clear" w:color="auto" w:fill="auto"/>
                  <w:noWrap/>
                  <w:vAlign w:val="center"/>
                </w:tcPr>
                <w:p w:rsidR="00170483" w:rsidRPr="009973B3" w:rsidRDefault="00170483" w:rsidP="00170483">
                  <w:pPr>
                    <w:jc w:val="center"/>
                  </w:pPr>
                  <w:r w:rsidRPr="009973B3">
                    <w:t>2</w:t>
                  </w:r>
                </w:p>
              </w:tc>
              <w:tc>
                <w:tcPr>
                  <w:tcW w:w="1939" w:type="dxa"/>
                  <w:tcBorders>
                    <w:top w:val="nil"/>
                    <w:left w:val="nil"/>
                    <w:bottom w:val="single" w:sz="4" w:space="0" w:color="auto"/>
                    <w:right w:val="single" w:sz="4" w:space="0" w:color="auto"/>
                  </w:tcBorders>
                  <w:shd w:val="clear" w:color="auto" w:fill="auto"/>
                </w:tcPr>
                <w:p w:rsidR="00170483" w:rsidRPr="009973B3" w:rsidRDefault="00170483" w:rsidP="00170483"/>
              </w:tc>
              <w:tc>
                <w:tcPr>
                  <w:tcW w:w="709" w:type="dxa"/>
                  <w:tcBorders>
                    <w:top w:val="nil"/>
                    <w:left w:val="nil"/>
                    <w:bottom w:val="single" w:sz="4" w:space="0" w:color="auto"/>
                    <w:right w:val="single" w:sz="4" w:space="0" w:color="auto"/>
                  </w:tcBorders>
                  <w:shd w:val="clear" w:color="auto" w:fill="auto"/>
                </w:tcPr>
                <w:p w:rsidR="00170483" w:rsidRPr="009973B3" w:rsidRDefault="00170483" w:rsidP="00170483">
                  <w:pPr>
                    <w:jc w:val="center"/>
                  </w:pPr>
                </w:p>
              </w:tc>
              <w:tc>
                <w:tcPr>
                  <w:tcW w:w="992" w:type="dxa"/>
                  <w:tcBorders>
                    <w:top w:val="nil"/>
                    <w:left w:val="nil"/>
                    <w:bottom w:val="single" w:sz="4" w:space="0" w:color="auto"/>
                    <w:right w:val="single" w:sz="4" w:space="0" w:color="auto"/>
                  </w:tcBorders>
                  <w:shd w:val="clear" w:color="auto" w:fill="auto"/>
                </w:tcPr>
                <w:p w:rsidR="00170483" w:rsidRPr="009973B3" w:rsidRDefault="00170483" w:rsidP="00170483">
                  <w:pPr>
                    <w:jc w:val="center"/>
                  </w:pPr>
                </w:p>
              </w:tc>
              <w:tc>
                <w:tcPr>
                  <w:tcW w:w="1779" w:type="dxa"/>
                  <w:tcBorders>
                    <w:top w:val="nil"/>
                    <w:left w:val="nil"/>
                    <w:bottom w:val="single" w:sz="4" w:space="0" w:color="auto"/>
                    <w:right w:val="single" w:sz="4" w:space="0" w:color="auto"/>
                  </w:tcBorders>
                  <w:shd w:val="clear" w:color="auto" w:fill="auto"/>
                  <w:vAlign w:val="center"/>
                </w:tcPr>
                <w:p w:rsidR="00170483" w:rsidRPr="009973B3" w:rsidRDefault="00170483" w:rsidP="00170483">
                  <w:pPr>
                    <w:jc w:val="center"/>
                  </w:pPr>
                </w:p>
              </w:tc>
              <w:tc>
                <w:tcPr>
                  <w:tcW w:w="1623" w:type="dxa"/>
                  <w:tcBorders>
                    <w:top w:val="nil"/>
                    <w:left w:val="nil"/>
                    <w:bottom w:val="single" w:sz="4" w:space="0" w:color="auto"/>
                    <w:right w:val="single" w:sz="4" w:space="0" w:color="auto"/>
                  </w:tcBorders>
                  <w:shd w:val="clear" w:color="auto" w:fill="auto"/>
                </w:tcPr>
                <w:p w:rsidR="00170483" w:rsidRPr="009973B3" w:rsidRDefault="00170483" w:rsidP="00170483">
                  <w:pPr>
                    <w:jc w:val="center"/>
                  </w:pPr>
                </w:p>
              </w:tc>
              <w:tc>
                <w:tcPr>
                  <w:tcW w:w="1134" w:type="dxa"/>
                  <w:tcBorders>
                    <w:top w:val="nil"/>
                    <w:left w:val="nil"/>
                    <w:bottom w:val="single" w:sz="4" w:space="0" w:color="auto"/>
                    <w:right w:val="nil"/>
                  </w:tcBorders>
                  <w:shd w:val="clear" w:color="auto" w:fill="auto"/>
                  <w:noWrap/>
                  <w:vAlign w:val="center"/>
                </w:tcPr>
                <w:p w:rsidR="00170483" w:rsidRPr="009973B3" w:rsidRDefault="00170483" w:rsidP="00170483">
                  <w:pPr>
                    <w:jc w:val="center"/>
                  </w:pPr>
                </w:p>
              </w:tc>
              <w:tc>
                <w:tcPr>
                  <w:tcW w:w="1559" w:type="dxa"/>
                  <w:tcBorders>
                    <w:top w:val="nil"/>
                    <w:left w:val="single" w:sz="4" w:space="0" w:color="auto"/>
                    <w:bottom w:val="single" w:sz="4" w:space="0" w:color="auto"/>
                    <w:right w:val="single" w:sz="4" w:space="0" w:color="auto"/>
                  </w:tcBorders>
                  <w:shd w:val="clear" w:color="auto" w:fill="auto"/>
                  <w:vAlign w:val="center"/>
                </w:tcPr>
                <w:p w:rsidR="00170483" w:rsidRPr="009973B3" w:rsidRDefault="00170483" w:rsidP="00170483">
                  <w:pPr>
                    <w:jc w:val="center"/>
                  </w:pPr>
                </w:p>
              </w:tc>
              <w:tc>
                <w:tcPr>
                  <w:tcW w:w="1560" w:type="dxa"/>
                  <w:tcBorders>
                    <w:top w:val="nil"/>
                    <w:left w:val="nil"/>
                    <w:bottom w:val="single" w:sz="4" w:space="0" w:color="auto"/>
                    <w:right w:val="single" w:sz="4" w:space="0" w:color="auto"/>
                  </w:tcBorders>
                  <w:shd w:val="clear" w:color="auto" w:fill="auto"/>
                </w:tcPr>
                <w:p w:rsidR="00170483" w:rsidRPr="009973B3" w:rsidRDefault="00170483" w:rsidP="00170483">
                  <w:pPr>
                    <w:jc w:val="center"/>
                  </w:pPr>
                </w:p>
              </w:tc>
              <w:tc>
                <w:tcPr>
                  <w:tcW w:w="3234" w:type="dxa"/>
                  <w:tcBorders>
                    <w:top w:val="nil"/>
                    <w:left w:val="single" w:sz="4" w:space="0" w:color="auto"/>
                    <w:bottom w:val="single" w:sz="4" w:space="0" w:color="auto"/>
                    <w:right w:val="single" w:sz="4" w:space="0" w:color="auto"/>
                  </w:tcBorders>
                  <w:shd w:val="clear" w:color="auto" w:fill="auto"/>
                  <w:noWrap/>
                </w:tcPr>
                <w:p w:rsidR="00170483" w:rsidRPr="009973B3" w:rsidRDefault="00117B15" w:rsidP="00170483">
                  <w:r w:rsidRPr="009973B3">
                    <w:t>г.Уфа, ул.</w:t>
                  </w:r>
                  <w:r>
                    <w:t>Каспийская, д.14</w:t>
                  </w:r>
                </w:p>
              </w:tc>
            </w:tr>
            <w:tr w:rsidR="00170483" w:rsidRPr="009973B3" w:rsidTr="00117B15">
              <w:trPr>
                <w:trHeight w:val="402"/>
              </w:trPr>
              <w:tc>
                <w:tcPr>
                  <w:tcW w:w="654" w:type="dxa"/>
                  <w:tcBorders>
                    <w:top w:val="nil"/>
                    <w:left w:val="single" w:sz="4" w:space="0" w:color="auto"/>
                    <w:bottom w:val="single" w:sz="4" w:space="0" w:color="auto"/>
                    <w:right w:val="single" w:sz="4" w:space="0" w:color="auto"/>
                  </w:tcBorders>
                  <w:shd w:val="clear" w:color="auto" w:fill="auto"/>
                  <w:noWrap/>
                  <w:vAlign w:val="center"/>
                </w:tcPr>
                <w:p w:rsidR="00170483" w:rsidRPr="009973B3" w:rsidRDefault="00170483" w:rsidP="00170483">
                  <w:pPr>
                    <w:jc w:val="center"/>
                  </w:pPr>
                </w:p>
              </w:tc>
              <w:tc>
                <w:tcPr>
                  <w:tcW w:w="1939" w:type="dxa"/>
                  <w:tcBorders>
                    <w:top w:val="nil"/>
                    <w:left w:val="nil"/>
                    <w:bottom w:val="single" w:sz="4" w:space="0" w:color="auto"/>
                    <w:right w:val="single" w:sz="4" w:space="0" w:color="auto"/>
                  </w:tcBorders>
                  <w:shd w:val="clear" w:color="auto" w:fill="auto"/>
                </w:tcPr>
                <w:p w:rsidR="00170483" w:rsidRPr="009973B3" w:rsidRDefault="00170483" w:rsidP="00170483">
                  <w:r w:rsidRPr="009973B3">
                    <w:t>ИТОГО</w:t>
                  </w:r>
                </w:p>
              </w:tc>
              <w:tc>
                <w:tcPr>
                  <w:tcW w:w="709" w:type="dxa"/>
                  <w:tcBorders>
                    <w:top w:val="nil"/>
                    <w:left w:val="nil"/>
                    <w:bottom w:val="single" w:sz="4" w:space="0" w:color="auto"/>
                    <w:right w:val="single" w:sz="4" w:space="0" w:color="auto"/>
                  </w:tcBorders>
                  <w:shd w:val="clear" w:color="auto" w:fill="auto"/>
                </w:tcPr>
                <w:p w:rsidR="00170483" w:rsidRPr="009973B3" w:rsidRDefault="00170483" w:rsidP="00170483">
                  <w:pPr>
                    <w:jc w:val="center"/>
                  </w:pPr>
                </w:p>
              </w:tc>
              <w:tc>
                <w:tcPr>
                  <w:tcW w:w="992" w:type="dxa"/>
                  <w:tcBorders>
                    <w:top w:val="nil"/>
                    <w:left w:val="nil"/>
                    <w:bottom w:val="single" w:sz="4" w:space="0" w:color="auto"/>
                    <w:right w:val="single" w:sz="4" w:space="0" w:color="auto"/>
                  </w:tcBorders>
                  <w:shd w:val="clear" w:color="auto" w:fill="auto"/>
                </w:tcPr>
                <w:p w:rsidR="00170483" w:rsidRPr="009973B3" w:rsidRDefault="00170483" w:rsidP="00170483">
                  <w:pPr>
                    <w:jc w:val="center"/>
                  </w:pPr>
                </w:p>
              </w:tc>
              <w:tc>
                <w:tcPr>
                  <w:tcW w:w="1779" w:type="dxa"/>
                  <w:tcBorders>
                    <w:top w:val="nil"/>
                    <w:left w:val="nil"/>
                    <w:bottom w:val="single" w:sz="4" w:space="0" w:color="auto"/>
                    <w:right w:val="single" w:sz="4" w:space="0" w:color="auto"/>
                  </w:tcBorders>
                  <w:shd w:val="clear" w:color="auto" w:fill="auto"/>
                  <w:vAlign w:val="center"/>
                </w:tcPr>
                <w:p w:rsidR="00170483" w:rsidRPr="009973B3" w:rsidRDefault="00170483" w:rsidP="00170483">
                  <w:pPr>
                    <w:jc w:val="center"/>
                  </w:pPr>
                </w:p>
              </w:tc>
              <w:tc>
                <w:tcPr>
                  <w:tcW w:w="1623" w:type="dxa"/>
                  <w:tcBorders>
                    <w:top w:val="nil"/>
                    <w:left w:val="nil"/>
                    <w:bottom w:val="single" w:sz="4" w:space="0" w:color="auto"/>
                    <w:right w:val="single" w:sz="4" w:space="0" w:color="auto"/>
                  </w:tcBorders>
                  <w:shd w:val="clear" w:color="auto" w:fill="auto"/>
                </w:tcPr>
                <w:p w:rsidR="00170483" w:rsidRPr="009973B3" w:rsidRDefault="00170483" w:rsidP="00170483">
                  <w:pPr>
                    <w:jc w:val="center"/>
                  </w:pPr>
                  <w:r w:rsidRPr="009973B3">
                    <w:t>0,00</w:t>
                  </w:r>
                </w:p>
              </w:tc>
              <w:tc>
                <w:tcPr>
                  <w:tcW w:w="1134" w:type="dxa"/>
                  <w:tcBorders>
                    <w:top w:val="nil"/>
                    <w:left w:val="nil"/>
                    <w:bottom w:val="single" w:sz="4" w:space="0" w:color="auto"/>
                    <w:right w:val="nil"/>
                  </w:tcBorders>
                  <w:shd w:val="clear" w:color="auto" w:fill="auto"/>
                  <w:noWrap/>
                  <w:vAlign w:val="center"/>
                </w:tcPr>
                <w:p w:rsidR="00170483" w:rsidRPr="009973B3" w:rsidRDefault="00170483" w:rsidP="00170483">
                  <w:pPr>
                    <w:jc w:val="center"/>
                  </w:pPr>
                </w:p>
              </w:tc>
              <w:tc>
                <w:tcPr>
                  <w:tcW w:w="1559" w:type="dxa"/>
                  <w:tcBorders>
                    <w:top w:val="nil"/>
                    <w:left w:val="single" w:sz="4" w:space="0" w:color="auto"/>
                    <w:bottom w:val="single" w:sz="4" w:space="0" w:color="auto"/>
                    <w:right w:val="single" w:sz="4" w:space="0" w:color="auto"/>
                  </w:tcBorders>
                  <w:shd w:val="clear" w:color="auto" w:fill="auto"/>
                  <w:vAlign w:val="center"/>
                </w:tcPr>
                <w:p w:rsidR="00170483" w:rsidRPr="009973B3" w:rsidRDefault="00170483" w:rsidP="00170483">
                  <w:pPr>
                    <w:jc w:val="center"/>
                  </w:pPr>
                </w:p>
              </w:tc>
              <w:tc>
                <w:tcPr>
                  <w:tcW w:w="1560" w:type="dxa"/>
                  <w:tcBorders>
                    <w:top w:val="nil"/>
                    <w:left w:val="nil"/>
                    <w:bottom w:val="single" w:sz="4" w:space="0" w:color="auto"/>
                    <w:right w:val="single" w:sz="4" w:space="0" w:color="auto"/>
                  </w:tcBorders>
                  <w:shd w:val="clear" w:color="auto" w:fill="auto"/>
                </w:tcPr>
                <w:p w:rsidR="00170483" w:rsidRPr="009973B3" w:rsidRDefault="00170483" w:rsidP="00170483">
                  <w:pPr>
                    <w:jc w:val="center"/>
                  </w:pPr>
                  <w:r w:rsidRPr="009973B3">
                    <w:t>0,00</w:t>
                  </w:r>
                </w:p>
              </w:tc>
              <w:tc>
                <w:tcPr>
                  <w:tcW w:w="3234" w:type="dxa"/>
                  <w:tcBorders>
                    <w:top w:val="nil"/>
                    <w:left w:val="single" w:sz="4" w:space="0" w:color="auto"/>
                    <w:bottom w:val="single" w:sz="4" w:space="0" w:color="auto"/>
                    <w:right w:val="single" w:sz="4" w:space="0" w:color="auto"/>
                  </w:tcBorders>
                  <w:shd w:val="clear" w:color="auto" w:fill="auto"/>
                  <w:noWrap/>
                </w:tcPr>
                <w:p w:rsidR="00170483" w:rsidRPr="009973B3" w:rsidRDefault="00170483" w:rsidP="00170483"/>
              </w:tc>
            </w:tr>
          </w:tbl>
          <w:p w:rsidR="00170483" w:rsidRPr="009973B3" w:rsidRDefault="00170483" w:rsidP="00BE6CA4">
            <w:pPr>
              <w:jc w:val="center"/>
              <w:rPr>
                <w:rFonts w:eastAsia="MS Mincho"/>
                <w:b/>
                <w:bCs/>
              </w:rPr>
            </w:pPr>
          </w:p>
        </w:tc>
      </w:tr>
    </w:tbl>
    <w:p w:rsidR="00EA09EE" w:rsidRPr="004E0877" w:rsidRDefault="00EA09EE" w:rsidP="00EA09EE">
      <w:pPr>
        <w:rPr>
          <w:rFonts w:eastAsia="MS Mincho"/>
          <w:sz w:val="26"/>
          <w:szCs w:val="26"/>
          <w:lang w:eastAsia="ja-JP"/>
        </w:rPr>
        <w:sectPr w:rsidR="00EA09EE" w:rsidRPr="004E0877" w:rsidSect="00BE6CA4">
          <w:pgSz w:w="16838" w:h="11906" w:orient="landscape"/>
          <w:pgMar w:top="1701" w:right="1134" w:bottom="850" w:left="1134" w:header="708" w:footer="708" w:gutter="0"/>
          <w:cols w:space="708"/>
          <w:titlePg/>
          <w:docGrid w:linePitch="360"/>
        </w:sectPr>
      </w:pPr>
    </w:p>
    <w:p w:rsidR="00EA09EE" w:rsidRPr="009973B3" w:rsidRDefault="00EA09EE" w:rsidP="00EA09EE">
      <w:pPr>
        <w:jc w:val="center"/>
        <w:rPr>
          <w:rFonts w:eastAsia="MS Mincho"/>
          <w:lang w:eastAsia="ja-JP"/>
        </w:rPr>
      </w:pPr>
      <w:r w:rsidRPr="009973B3">
        <w:rPr>
          <w:rFonts w:eastAsia="MS Mincho"/>
          <w:lang w:eastAsia="ja-JP"/>
        </w:rPr>
        <w:lastRenderedPageBreak/>
        <w:t>ДОСТАВКА И ОПЛАТА ТОВАРА</w:t>
      </w:r>
    </w:p>
    <w:p w:rsidR="00EA09EE" w:rsidRPr="009973B3" w:rsidRDefault="00EA09EE" w:rsidP="00EA09EE">
      <w:pPr>
        <w:jc w:val="center"/>
        <w:rPr>
          <w:rFonts w:eastAsia="MS Mincho"/>
          <w:lang w:eastAsia="ja-JP"/>
        </w:rPr>
      </w:pPr>
    </w:p>
    <w:p w:rsidR="00EA09EE" w:rsidRPr="009973B3" w:rsidRDefault="00EA09EE" w:rsidP="00EA09EE">
      <w:pPr>
        <w:jc w:val="both"/>
        <w:rPr>
          <w:rFonts w:eastAsia="MS Mincho"/>
          <w:i/>
          <w:color w:val="FF0000"/>
          <w:lang w:eastAsia="ja-JP"/>
        </w:rPr>
      </w:pPr>
      <w:r w:rsidRPr="009973B3">
        <w:rPr>
          <w:rFonts w:eastAsia="MS Mincho"/>
          <w:lang w:eastAsia="ja-JP"/>
        </w:rPr>
        <w:t>Доставка и оплата Товара осуществляются на условиях, определённых Договором поставки № ____ от «____» ________ 20 ____ г.</w:t>
      </w:r>
    </w:p>
    <w:p w:rsidR="00EA09EE" w:rsidRPr="009973B3" w:rsidRDefault="00EA09EE" w:rsidP="00EA09EE">
      <w:pPr>
        <w:jc w:val="both"/>
        <w:rPr>
          <w:i/>
          <w:color w:val="FF0000"/>
        </w:rPr>
      </w:pPr>
      <w:r w:rsidRPr="009973B3">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EA09EE" w:rsidRPr="009973B3" w:rsidRDefault="00EA09EE" w:rsidP="00EA09EE">
      <w:pPr>
        <w:jc w:val="both"/>
        <w:rPr>
          <w:rFonts w:eastAsia="MS Mincho"/>
          <w:lang w:eastAsia="ja-JP"/>
        </w:rPr>
      </w:pP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ГРАФИК ПОСТАВКИ ТОВАРА</w:t>
      </w:r>
    </w:p>
    <w:p w:rsidR="00EA09EE" w:rsidRPr="009973B3" w:rsidRDefault="00EA09EE" w:rsidP="00EA09EE">
      <w:pPr>
        <w:jc w:val="both"/>
        <w:rPr>
          <w:rFonts w:eastAsia="MS Mincho"/>
          <w:lang w:eastAsia="ja-JP"/>
        </w:rPr>
      </w:pPr>
    </w:p>
    <w:p w:rsidR="00EA09EE" w:rsidRPr="009973B3" w:rsidRDefault="00EA09EE" w:rsidP="00EA09EE">
      <w:pPr>
        <w:jc w:val="center"/>
        <w:rPr>
          <w:rFonts w:eastAsia="MS Mincho"/>
          <w:lang w:eastAsia="ja-JP"/>
        </w:rPr>
      </w:pPr>
      <w:r w:rsidRPr="009973B3">
        <w:rPr>
          <w:rFonts w:eastAsia="MS Mincho"/>
          <w:i/>
          <w:color w:val="FF0000"/>
          <w:lang w:eastAsia="ja-JP"/>
        </w:rPr>
        <w:t>(Указать Срок Доставки Товара, Партий Товара).</w:t>
      </w:r>
    </w:p>
    <w:p w:rsidR="00EA09EE" w:rsidRPr="009973B3" w:rsidRDefault="00EA09EE" w:rsidP="00EA09EE">
      <w:pPr>
        <w:jc w:val="both"/>
        <w:rPr>
          <w:rFonts w:eastAsia="MS Mincho"/>
          <w:lang w:eastAsia="ja-JP"/>
        </w:rPr>
      </w:pPr>
    </w:p>
    <w:p w:rsidR="00EA09EE" w:rsidRPr="009973B3" w:rsidRDefault="00EA09EE" w:rsidP="00EA09EE">
      <w:pPr>
        <w:jc w:val="both"/>
        <w:rPr>
          <w:rFonts w:eastAsia="MS Mincho"/>
          <w:lang w:eastAsia="ja-JP"/>
        </w:rPr>
      </w:pPr>
    </w:p>
    <w:p w:rsidR="00EA09EE" w:rsidRPr="00117B15" w:rsidRDefault="00EA09EE" w:rsidP="00EA09EE">
      <w:pPr>
        <w:jc w:val="center"/>
        <w:rPr>
          <w:rFonts w:eastAsia="MS Mincho"/>
          <w:color w:val="7F7F7F" w:themeColor="text1" w:themeTint="80"/>
          <w:lang w:eastAsia="ja-JP"/>
        </w:rPr>
      </w:pPr>
      <w:r w:rsidRPr="00117B15">
        <w:rPr>
          <w:rFonts w:eastAsia="MS Mincho"/>
          <w:color w:val="7F7F7F" w:themeColor="text1" w:themeTint="80"/>
          <w:lang w:eastAsia="ja-JP"/>
        </w:rPr>
        <w:t>РЕКВИЗИТЫ И ПОДПИСИ СТОРОН</w:t>
      </w:r>
    </w:p>
    <w:p w:rsidR="00EA09EE" w:rsidRPr="00117B15" w:rsidRDefault="00EA09EE" w:rsidP="00EA09EE">
      <w:pPr>
        <w:jc w:val="both"/>
        <w:rPr>
          <w:rFonts w:eastAsia="MS Mincho"/>
          <w:color w:val="7F7F7F" w:themeColor="text1" w:themeTint="80"/>
          <w:lang w:eastAsia="ja-JP"/>
        </w:rPr>
      </w:pPr>
    </w:p>
    <w:tbl>
      <w:tblPr>
        <w:tblW w:w="0" w:type="auto"/>
        <w:tblLook w:val="01E0"/>
      </w:tblPr>
      <w:tblGrid>
        <w:gridCol w:w="4785"/>
        <w:gridCol w:w="4786"/>
      </w:tblGrid>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Поставщик</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Покупатель</w:t>
            </w:r>
          </w:p>
        </w:tc>
      </w:tr>
      <w:tr w:rsidR="00117B15" w:rsidRPr="00117B15" w:rsidTr="00BE6CA4">
        <w:tc>
          <w:tcPr>
            <w:tcW w:w="4785" w:type="dxa"/>
          </w:tcPr>
          <w:p w:rsidR="00EA09EE" w:rsidRPr="00117B15" w:rsidRDefault="00B237E3" w:rsidP="00BE6CA4">
            <w:pPr>
              <w:jc w:val="both"/>
              <w:rPr>
                <w:rFonts w:eastAsia="MS Mincho"/>
                <w:color w:val="7F7F7F" w:themeColor="text1" w:themeTint="80"/>
                <w:lang w:eastAsia="ja-JP"/>
              </w:rPr>
            </w:pPr>
            <w:r w:rsidRPr="00117B15">
              <w:rPr>
                <w:rFonts w:eastAsia="MS Mincho"/>
                <w:color w:val="7F7F7F" w:themeColor="text1" w:themeTint="80"/>
              </w:rPr>
              <w:t>___________________</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ПАО «Башинформсвязь»</w:t>
            </w:r>
          </w:p>
        </w:tc>
      </w:tr>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p>
        </w:tc>
        <w:tc>
          <w:tcPr>
            <w:tcW w:w="4786" w:type="dxa"/>
          </w:tcPr>
          <w:p w:rsidR="00EA09EE" w:rsidRPr="00117B15" w:rsidRDefault="00EA09EE" w:rsidP="00BE6CA4">
            <w:pPr>
              <w:jc w:val="both"/>
              <w:rPr>
                <w:rFonts w:eastAsia="MS Mincho"/>
                <w:color w:val="7F7F7F" w:themeColor="text1" w:themeTint="80"/>
                <w:lang w:eastAsia="ja-JP"/>
              </w:rPr>
            </w:pPr>
          </w:p>
        </w:tc>
      </w:tr>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________________ / ________________</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________________ / ________________</w:t>
            </w:r>
          </w:p>
        </w:tc>
      </w:tr>
      <w:tr w:rsidR="00EA09EE" w:rsidRPr="00117B15" w:rsidTr="00BE6CA4">
        <w:tc>
          <w:tcPr>
            <w:tcW w:w="4785"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м.п.</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м.п.</w:t>
            </w:r>
          </w:p>
        </w:tc>
      </w:tr>
    </w:tbl>
    <w:p w:rsidR="00EA09EE" w:rsidRPr="00117B15" w:rsidRDefault="00EA09EE" w:rsidP="00EA09EE">
      <w:pPr>
        <w:jc w:val="both"/>
        <w:rPr>
          <w:rFonts w:eastAsia="MS Mincho"/>
          <w:color w:val="7F7F7F" w:themeColor="text1" w:themeTint="80"/>
          <w:lang w:eastAsia="ja-JP"/>
        </w:rPr>
      </w:pPr>
    </w:p>
    <w:p w:rsidR="00EA09EE" w:rsidRPr="009973B3" w:rsidRDefault="00EA09EE" w:rsidP="00EA09EE">
      <w:pPr>
        <w:jc w:val="center"/>
        <w:rPr>
          <w:rFonts w:eastAsia="MS Mincho"/>
          <w:lang w:eastAsia="ja-JP"/>
        </w:rPr>
      </w:pPr>
      <w:r w:rsidRPr="009973B3">
        <w:rPr>
          <w:rFonts w:eastAsia="MS Mincho"/>
          <w:lang w:eastAsia="ja-JP"/>
        </w:rPr>
        <w:t>Окончание Формы</w:t>
      </w:r>
    </w:p>
    <w:p w:rsidR="00EA09EE" w:rsidRPr="009973B3" w:rsidRDefault="00EA09EE" w:rsidP="00EA09EE">
      <w:pPr>
        <w:jc w:val="center"/>
        <w:rPr>
          <w:rFonts w:eastAsia="MS Mincho"/>
          <w:lang w:eastAsia="ja-JP"/>
        </w:rPr>
      </w:pPr>
    </w:p>
    <w:p w:rsidR="00A52809" w:rsidRPr="009973B3" w:rsidRDefault="00A52809" w:rsidP="00EA09EE">
      <w:pPr>
        <w:jc w:val="center"/>
        <w:rPr>
          <w:rFonts w:eastAsia="MS Mincho"/>
          <w:lang w:eastAsia="ja-JP"/>
        </w:rPr>
      </w:pPr>
    </w:p>
    <w:p w:rsidR="00A52809" w:rsidRPr="009973B3" w:rsidRDefault="00A52809" w:rsidP="00EA09EE">
      <w:pPr>
        <w:jc w:val="center"/>
        <w:rPr>
          <w:rFonts w:eastAsia="MS Mincho"/>
          <w:lang w:eastAsia="ja-JP"/>
        </w:rPr>
      </w:pPr>
    </w:p>
    <w:p w:rsidR="00A52809" w:rsidRPr="009973B3" w:rsidRDefault="00A52809" w:rsidP="00EA09EE">
      <w:pPr>
        <w:jc w:val="center"/>
        <w:rPr>
          <w:rFonts w:eastAsia="MS Mincho"/>
          <w:lang w:eastAsia="ja-JP"/>
        </w:rPr>
      </w:pPr>
    </w:p>
    <w:p w:rsidR="00A52809" w:rsidRPr="009973B3" w:rsidRDefault="00A52809"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Форма согласована</w:t>
      </w:r>
    </w:p>
    <w:p w:rsidR="00EA09EE" w:rsidRPr="009973B3" w:rsidRDefault="00EA09EE" w:rsidP="00EA09EE">
      <w:pPr>
        <w:jc w:val="both"/>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РЕКВИЗИТЫ И ПОДПИСИ СТОРОН</w:t>
      </w:r>
    </w:p>
    <w:p w:rsidR="00EA09EE" w:rsidRPr="009973B3" w:rsidRDefault="00EA09EE" w:rsidP="00EA09EE">
      <w:pPr>
        <w:jc w:val="both"/>
        <w:rPr>
          <w:rFonts w:eastAsia="MS Mincho"/>
          <w:lang w:eastAsia="ja-JP"/>
        </w:rPr>
      </w:pPr>
    </w:p>
    <w:tbl>
      <w:tblPr>
        <w:tblW w:w="0" w:type="auto"/>
        <w:tblLook w:val="01E0"/>
      </w:tblPr>
      <w:tblGrid>
        <w:gridCol w:w="4785"/>
        <w:gridCol w:w="4786"/>
      </w:tblGrid>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Поставщик</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Покупатель</w:t>
            </w:r>
          </w:p>
        </w:tc>
      </w:tr>
      <w:tr w:rsidR="00EA09EE" w:rsidRPr="009973B3" w:rsidTr="00BE6CA4">
        <w:tc>
          <w:tcPr>
            <w:tcW w:w="4785" w:type="dxa"/>
          </w:tcPr>
          <w:p w:rsidR="00EA09EE" w:rsidRPr="009973B3" w:rsidRDefault="00B237E3" w:rsidP="00BE6CA4">
            <w:pPr>
              <w:jc w:val="both"/>
              <w:rPr>
                <w:rFonts w:eastAsia="MS Mincho"/>
                <w:lang w:eastAsia="ja-JP"/>
              </w:rPr>
            </w:pPr>
            <w:r w:rsidRPr="009973B3">
              <w:rPr>
                <w:rFonts w:eastAsia="MS Mincho"/>
              </w:rPr>
              <w:t>_________________</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ПАО «Башинформсвязь»</w:t>
            </w:r>
          </w:p>
        </w:tc>
      </w:tr>
      <w:tr w:rsidR="00EA09EE" w:rsidRPr="009973B3" w:rsidTr="00BE6CA4">
        <w:tc>
          <w:tcPr>
            <w:tcW w:w="4785" w:type="dxa"/>
          </w:tcPr>
          <w:p w:rsidR="00EA09EE" w:rsidRPr="009973B3" w:rsidRDefault="00EA09EE" w:rsidP="00BE6CA4">
            <w:pPr>
              <w:jc w:val="both"/>
              <w:rPr>
                <w:rFonts w:eastAsia="MS Mincho"/>
                <w:lang w:eastAsia="ja-JP"/>
              </w:rPr>
            </w:pPr>
          </w:p>
        </w:tc>
        <w:tc>
          <w:tcPr>
            <w:tcW w:w="4786" w:type="dxa"/>
          </w:tcPr>
          <w:p w:rsidR="00EA09EE" w:rsidRPr="009973B3" w:rsidRDefault="00EA09EE" w:rsidP="00BE6CA4">
            <w:pPr>
              <w:jc w:val="both"/>
              <w:rPr>
                <w:rFonts w:eastAsia="MS Mincho"/>
                <w:lang w:eastAsia="ja-JP"/>
              </w:rPr>
            </w:pPr>
          </w:p>
        </w:tc>
      </w:tr>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___</w:t>
            </w:r>
            <w:r w:rsidR="00995D8A" w:rsidRPr="009973B3">
              <w:rPr>
                <w:rFonts w:eastAsia="MS Mincho"/>
                <w:lang w:eastAsia="ja-JP"/>
              </w:rPr>
              <w:t>_____________ /</w:t>
            </w:r>
            <w:r w:rsidR="00B237E3" w:rsidRPr="009973B3">
              <w:rPr>
                <w:rFonts w:eastAsia="MS Mincho"/>
                <w:lang w:eastAsia="ja-JP"/>
              </w:rPr>
              <w:t>__________</w:t>
            </w:r>
            <w:r w:rsidR="00995D8A" w:rsidRPr="009973B3">
              <w:rPr>
                <w:rFonts w:eastAsia="MS Mincho"/>
                <w:lang w:eastAsia="ja-JP"/>
              </w:rPr>
              <w:t>/</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___</w:t>
            </w:r>
            <w:r w:rsidR="00B237E3" w:rsidRPr="009973B3">
              <w:rPr>
                <w:rFonts w:eastAsia="MS Mincho"/>
                <w:lang w:eastAsia="ja-JP"/>
              </w:rPr>
              <w:t>___________</w:t>
            </w:r>
            <w:r w:rsidR="00995D8A" w:rsidRPr="009973B3">
              <w:rPr>
                <w:rFonts w:eastAsia="MS Mincho"/>
                <w:lang w:eastAsia="ja-JP"/>
              </w:rPr>
              <w:t>/</w:t>
            </w:r>
            <w:r w:rsidR="000B441A">
              <w:rPr>
                <w:rFonts w:eastAsia="MS Mincho"/>
                <w:lang w:eastAsia="ja-JP"/>
              </w:rPr>
              <w:t>Тимкин Д.С.</w:t>
            </w:r>
            <w:r w:rsidR="00995D8A" w:rsidRPr="009973B3">
              <w:rPr>
                <w:rFonts w:eastAsia="MS Mincho"/>
                <w:lang w:eastAsia="ja-JP"/>
              </w:rPr>
              <w:t>/</w:t>
            </w:r>
          </w:p>
        </w:tc>
      </w:tr>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м.п.</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м.п.</w:t>
            </w:r>
          </w:p>
        </w:tc>
      </w:tr>
    </w:tbl>
    <w:p w:rsidR="00EA09EE" w:rsidRPr="009973B3" w:rsidRDefault="00EA09EE" w:rsidP="00EA09EE">
      <w:pPr>
        <w:suppressAutoHyphens/>
        <w:jc w:val="both"/>
        <w:rPr>
          <w:b/>
          <w:bCs/>
          <w:color w:val="000000"/>
        </w:rPr>
      </w:pPr>
    </w:p>
    <w:p w:rsidR="00C526FA" w:rsidRPr="009973B3" w:rsidRDefault="00C526FA" w:rsidP="000B1A0A"/>
    <w:sectPr w:rsidR="00C526FA" w:rsidRPr="009973B3" w:rsidSect="00BE6CA4">
      <w:headerReference w:type="even" r:id="rId16"/>
      <w:headerReference w:type="default" r:id="rId17"/>
      <w:pgSz w:w="11907" w:h="16840" w:code="9"/>
      <w:pgMar w:top="1134" w:right="851" w:bottom="1134" w:left="1701" w:header="539" w:footer="794" w:gutter="0"/>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41D1" w:rsidRDefault="00B541D1">
      <w:r>
        <w:separator/>
      </w:r>
    </w:p>
  </w:endnote>
  <w:endnote w:type="continuationSeparator" w:id="0">
    <w:p w:rsidR="00B541D1" w:rsidRDefault="00B541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3A6" w:rsidRDefault="009B5E18" w:rsidP="0068407B">
    <w:pPr>
      <w:pStyle w:val="ac"/>
      <w:framePr w:wrap="around" w:vAnchor="text" w:hAnchor="margin" w:xAlign="right" w:y="1"/>
      <w:rPr>
        <w:rStyle w:val="af0"/>
      </w:rPr>
    </w:pPr>
    <w:r>
      <w:rPr>
        <w:rStyle w:val="af0"/>
      </w:rPr>
      <w:fldChar w:fldCharType="begin"/>
    </w:r>
    <w:r w:rsidR="00F043A6">
      <w:rPr>
        <w:rStyle w:val="af0"/>
      </w:rPr>
      <w:instrText xml:space="preserve">PAGE  </w:instrText>
    </w:r>
    <w:r>
      <w:rPr>
        <w:rStyle w:val="af0"/>
      </w:rPr>
      <w:fldChar w:fldCharType="end"/>
    </w:r>
  </w:p>
  <w:p w:rsidR="00F043A6" w:rsidRDefault="00F043A6" w:rsidP="0068407B">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3A6" w:rsidRPr="008A1893" w:rsidRDefault="009B5E18" w:rsidP="0068407B">
    <w:pPr>
      <w:pStyle w:val="ac"/>
      <w:framePr w:wrap="around" w:vAnchor="text" w:hAnchor="margin" w:xAlign="right" w:y="1"/>
      <w:rPr>
        <w:rStyle w:val="af0"/>
      </w:rPr>
    </w:pPr>
    <w:r w:rsidRPr="008A1893">
      <w:rPr>
        <w:rStyle w:val="af0"/>
      </w:rPr>
      <w:fldChar w:fldCharType="begin"/>
    </w:r>
    <w:r w:rsidR="00F043A6" w:rsidRPr="008A1893">
      <w:rPr>
        <w:rStyle w:val="af0"/>
      </w:rPr>
      <w:instrText xml:space="preserve">PAGE  </w:instrText>
    </w:r>
    <w:r w:rsidRPr="008A1893">
      <w:rPr>
        <w:rStyle w:val="af0"/>
      </w:rPr>
      <w:fldChar w:fldCharType="separate"/>
    </w:r>
    <w:r w:rsidR="00CF414D">
      <w:rPr>
        <w:rStyle w:val="af0"/>
        <w:noProof/>
      </w:rPr>
      <w:t>11</w:t>
    </w:r>
    <w:r w:rsidRPr="008A1893">
      <w:rPr>
        <w:rStyle w:val="af0"/>
      </w:rPr>
      <w:fldChar w:fldCharType="end"/>
    </w:r>
  </w:p>
  <w:p w:rsidR="00F043A6" w:rsidRDefault="00F043A6" w:rsidP="0068407B">
    <w:pPr>
      <w:pStyle w:val="ac"/>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3A6" w:rsidRPr="003F6B57" w:rsidRDefault="009B5E18" w:rsidP="0068407B">
    <w:pPr>
      <w:pStyle w:val="ac"/>
      <w:jc w:val="right"/>
    </w:pPr>
    <w:r w:rsidRPr="00BD3C17">
      <w:fldChar w:fldCharType="begin"/>
    </w:r>
    <w:r w:rsidR="00F043A6" w:rsidRPr="00BD3C17">
      <w:instrText>PAGE   \* MERGEFORMAT</w:instrText>
    </w:r>
    <w:r w:rsidRPr="00BD3C17">
      <w:fldChar w:fldCharType="separate"/>
    </w:r>
    <w:r w:rsidR="00CF414D">
      <w:rPr>
        <w:noProof/>
      </w:rPr>
      <w:t>1</w:t>
    </w:r>
    <w:r w:rsidRPr="00BD3C17">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3A6" w:rsidRDefault="009B5E18" w:rsidP="00BE6CA4">
    <w:pPr>
      <w:pStyle w:val="ac"/>
      <w:framePr w:wrap="around" w:vAnchor="text" w:hAnchor="margin" w:xAlign="right" w:y="1"/>
      <w:rPr>
        <w:rStyle w:val="af0"/>
      </w:rPr>
    </w:pPr>
    <w:r>
      <w:rPr>
        <w:rStyle w:val="af0"/>
      </w:rPr>
      <w:fldChar w:fldCharType="begin"/>
    </w:r>
    <w:r w:rsidR="00F043A6">
      <w:rPr>
        <w:rStyle w:val="af0"/>
      </w:rPr>
      <w:instrText xml:space="preserve">PAGE  </w:instrText>
    </w:r>
    <w:r>
      <w:rPr>
        <w:rStyle w:val="af0"/>
      </w:rPr>
      <w:fldChar w:fldCharType="end"/>
    </w:r>
  </w:p>
  <w:p w:rsidR="00F043A6" w:rsidRDefault="00F043A6" w:rsidP="00BE6CA4">
    <w:pPr>
      <w:pStyle w:val="ac"/>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3A6" w:rsidRPr="008A1893" w:rsidRDefault="009B5E18" w:rsidP="00BE6CA4">
    <w:pPr>
      <w:pStyle w:val="ac"/>
      <w:framePr w:wrap="around" w:vAnchor="text" w:hAnchor="margin" w:xAlign="right" w:y="1"/>
      <w:rPr>
        <w:rStyle w:val="af0"/>
      </w:rPr>
    </w:pPr>
    <w:r w:rsidRPr="008A1893">
      <w:rPr>
        <w:rStyle w:val="af0"/>
      </w:rPr>
      <w:fldChar w:fldCharType="begin"/>
    </w:r>
    <w:r w:rsidR="00F043A6" w:rsidRPr="008A1893">
      <w:rPr>
        <w:rStyle w:val="af0"/>
      </w:rPr>
      <w:instrText xml:space="preserve">PAGE  </w:instrText>
    </w:r>
    <w:r w:rsidRPr="008A1893">
      <w:rPr>
        <w:rStyle w:val="af0"/>
      </w:rPr>
      <w:fldChar w:fldCharType="separate"/>
    </w:r>
    <w:r w:rsidR="00CF414D">
      <w:rPr>
        <w:rStyle w:val="af0"/>
        <w:noProof/>
      </w:rPr>
      <w:t>13</w:t>
    </w:r>
    <w:r w:rsidRPr="008A1893">
      <w:rPr>
        <w:rStyle w:val="af0"/>
      </w:rPr>
      <w:fldChar w:fldCharType="end"/>
    </w:r>
  </w:p>
  <w:p w:rsidR="00F043A6" w:rsidRDefault="00F043A6" w:rsidP="00BE6CA4">
    <w:pPr>
      <w:pStyle w:val="ac"/>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3A6" w:rsidRPr="003F6B57" w:rsidRDefault="009B5E18" w:rsidP="00BE6CA4">
    <w:pPr>
      <w:pStyle w:val="ac"/>
      <w:jc w:val="right"/>
      <w:rPr>
        <w:rFonts w:ascii="Times New Roman" w:hAnsi="Times New Roman"/>
      </w:rPr>
    </w:pPr>
    <w:r w:rsidRPr="00BD3C17">
      <w:rPr>
        <w:rFonts w:ascii="Times New Roman" w:hAnsi="Times New Roman"/>
      </w:rPr>
      <w:fldChar w:fldCharType="begin"/>
    </w:r>
    <w:r w:rsidR="00F043A6" w:rsidRPr="00BD3C17">
      <w:rPr>
        <w:rFonts w:ascii="Times New Roman" w:hAnsi="Times New Roman"/>
      </w:rPr>
      <w:instrText>PAGE   \* MERGEFORMAT</w:instrText>
    </w:r>
    <w:r w:rsidRPr="00BD3C17">
      <w:rPr>
        <w:rFonts w:ascii="Times New Roman" w:hAnsi="Times New Roman"/>
      </w:rPr>
      <w:fldChar w:fldCharType="separate"/>
    </w:r>
    <w:r w:rsidR="00CF414D">
      <w:rPr>
        <w:rFonts w:ascii="Times New Roman" w:hAnsi="Times New Roman"/>
        <w:noProof/>
      </w:rPr>
      <w:t>16</w:t>
    </w:r>
    <w:r w:rsidRPr="00BD3C17">
      <w:rP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41D1" w:rsidRDefault="00B541D1">
      <w:r>
        <w:separator/>
      </w:r>
    </w:p>
  </w:footnote>
  <w:footnote w:type="continuationSeparator" w:id="0">
    <w:p w:rsidR="00B541D1" w:rsidRDefault="00B541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3A6" w:rsidRPr="00BD3C17" w:rsidRDefault="00F043A6" w:rsidP="00BE6CA4">
    <w:pPr>
      <w:pStyle w:val="ae"/>
      <w:ind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3A6" w:rsidRDefault="00F043A6" w:rsidP="00EE44E1">
    <w:pPr>
      <w:pStyle w:val="ae"/>
      <w:ind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3A6" w:rsidRDefault="009B5E18" w:rsidP="00BE6CA4">
    <w:pPr>
      <w:pStyle w:val="ae"/>
      <w:framePr w:wrap="around" w:vAnchor="text" w:hAnchor="margin" w:xAlign="center" w:y="1"/>
      <w:rPr>
        <w:rStyle w:val="af0"/>
      </w:rPr>
    </w:pPr>
    <w:r>
      <w:rPr>
        <w:rStyle w:val="af0"/>
      </w:rPr>
      <w:fldChar w:fldCharType="begin"/>
    </w:r>
    <w:r w:rsidR="00F043A6">
      <w:rPr>
        <w:rStyle w:val="af0"/>
      </w:rPr>
      <w:instrText xml:space="preserve">PAGE  </w:instrText>
    </w:r>
    <w:r>
      <w:rPr>
        <w:rStyle w:val="af0"/>
      </w:rPr>
      <w:fldChar w:fldCharType="separate"/>
    </w:r>
    <w:r w:rsidR="00F043A6">
      <w:rPr>
        <w:rStyle w:val="af0"/>
        <w:noProof/>
      </w:rPr>
      <w:t>2</w:t>
    </w:r>
    <w:r>
      <w:rPr>
        <w:rStyle w:val="af0"/>
      </w:rPr>
      <w:fldChar w:fldCharType="end"/>
    </w:r>
  </w:p>
  <w:p w:rsidR="00F043A6" w:rsidRDefault="00F043A6">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3A6" w:rsidRDefault="009B5E18" w:rsidP="00BE6CA4">
    <w:pPr>
      <w:pStyle w:val="ae"/>
      <w:jc w:val="center"/>
    </w:pPr>
    <w:r>
      <w:fldChar w:fldCharType="begin"/>
    </w:r>
    <w:r w:rsidR="00F043A6">
      <w:instrText>PAGE   \* MERGEFORMAT</w:instrText>
    </w:r>
    <w:r>
      <w:fldChar w:fldCharType="separate"/>
    </w:r>
    <w:r w:rsidR="00F043A6">
      <w:rPr>
        <w:noProof/>
      </w:rPr>
      <w:t>16</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4510"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nsid w:val="17874567"/>
    <w:multiLevelType w:val="multilevel"/>
    <w:tmpl w:val="7414C6B8"/>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8A864D5"/>
    <w:multiLevelType w:val="multilevel"/>
    <w:tmpl w:val="0419001F"/>
    <w:numStyleLink w:val="111111"/>
  </w:abstractNum>
  <w:abstractNum w:abstractNumId="41">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footnotePr>
    <w:footnote w:id="-1"/>
    <w:footnote w:id="0"/>
  </w:footnotePr>
  <w:endnotePr>
    <w:endnote w:id="-1"/>
    <w:endnote w:id="0"/>
  </w:endnotePr>
  <w:compat/>
  <w:rsids>
    <w:rsidRoot w:val="00864431"/>
    <w:rsid w:val="000B1A0A"/>
    <w:rsid w:val="000B441A"/>
    <w:rsid w:val="00117B15"/>
    <w:rsid w:val="00127794"/>
    <w:rsid w:val="0016738A"/>
    <w:rsid w:val="00170483"/>
    <w:rsid w:val="00192398"/>
    <w:rsid w:val="001A2341"/>
    <w:rsid w:val="00287110"/>
    <w:rsid w:val="002A2FA5"/>
    <w:rsid w:val="002F1E93"/>
    <w:rsid w:val="00352F11"/>
    <w:rsid w:val="0043247C"/>
    <w:rsid w:val="004708CF"/>
    <w:rsid w:val="00485487"/>
    <w:rsid w:val="00490CC6"/>
    <w:rsid w:val="004A1079"/>
    <w:rsid w:val="005342F3"/>
    <w:rsid w:val="005827C8"/>
    <w:rsid w:val="005946C5"/>
    <w:rsid w:val="005E3141"/>
    <w:rsid w:val="0068407B"/>
    <w:rsid w:val="006E0D19"/>
    <w:rsid w:val="0076064D"/>
    <w:rsid w:val="00775C97"/>
    <w:rsid w:val="007760DE"/>
    <w:rsid w:val="00790EE1"/>
    <w:rsid w:val="007A747C"/>
    <w:rsid w:val="007B6E63"/>
    <w:rsid w:val="00822122"/>
    <w:rsid w:val="00864431"/>
    <w:rsid w:val="008F7879"/>
    <w:rsid w:val="00947CC5"/>
    <w:rsid w:val="00953558"/>
    <w:rsid w:val="00995D8A"/>
    <w:rsid w:val="009973B3"/>
    <w:rsid w:val="009B060F"/>
    <w:rsid w:val="009B5E18"/>
    <w:rsid w:val="009C1EDF"/>
    <w:rsid w:val="00A52809"/>
    <w:rsid w:val="00B00782"/>
    <w:rsid w:val="00B237E3"/>
    <w:rsid w:val="00B541D1"/>
    <w:rsid w:val="00BB75D6"/>
    <w:rsid w:val="00BE6CA4"/>
    <w:rsid w:val="00BF5B0E"/>
    <w:rsid w:val="00C526FA"/>
    <w:rsid w:val="00CC7F8F"/>
    <w:rsid w:val="00CF414D"/>
    <w:rsid w:val="00D11F2A"/>
    <w:rsid w:val="00DA3DE3"/>
    <w:rsid w:val="00E212D3"/>
    <w:rsid w:val="00E9681B"/>
    <w:rsid w:val="00EA09EE"/>
    <w:rsid w:val="00ED0434"/>
    <w:rsid w:val="00EE44E1"/>
    <w:rsid w:val="00F043A6"/>
    <w:rsid w:val="00F666C8"/>
    <w:rsid w:val="00F82F5F"/>
    <w:rsid w:val="00FD6013"/>
    <w:rsid w:val="00FE73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Bullet"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EA09EE"/>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EA09E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EA09E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EA09EE"/>
    <w:pPr>
      <w:keepNext/>
      <w:jc w:val="right"/>
      <w:outlineLvl w:val="2"/>
    </w:pPr>
    <w:rPr>
      <w:rFonts w:ascii="Arial" w:hAnsi="Arial"/>
      <w:b/>
      <w:sz w:val="28"/>
      <w:szCs w:val="20"/>
    </w:rPr>
  </w:style>
  <w:style w:type="paragraph" w:styleId="41">
    <w:name w:val="heading 4"/>
    <w:basedOn w:val="a2"/>
    <w:next w:val="a2"/>
    <w:link w:val="42"/>
    <w:qFormat/>
    <w:rsid w:val="00EA09EE"/>
    <w:pPr>
      <w:keepNext/>
      <w:jc w:val="center"/>
      <w:outlineLvl w:val="3"/>
    </w:pPr>
    <w:rPr>
      <w:rFonts w:ascii="Arial" w:hAnsi="Arial"/>
      <w:b/>
      <w:sz w:val="28"/>
      <w:szCs w:val="20"/>
    </w:rPr>
  </w:style>
  <w:style w:type="paragraph" w:styleId="51">
    <w:name w:val="heading 5"/>
    <w:basedOn w:val="a2"/>
    <w:next w:val="a2"/>
    <w:link w:val="52"/>
    <w:qFormat/>
    <w:rsid w:val="00EA09EE"/>
    <w:pPr>
      <w:keepNext/>
      <w:jc w:val="center"/>
      <w:outlineLvl w:val="4"/>
    </w:pPr>
    <w:rPr>
      <w:rFonts w:ascii="Arial" w:hAnsi="Arial" w:cs="Arial"/>
      <w:b/>
      <w:bCs/>
      <w:sz w:val="20"/>
    </w:rPr>
  </w:style>
  <w:style w:type="paragraph" w:styleId="6">
    <w:name w:val="heading 6"/>
    <w:basedOn w:val="a2"/>
    <w:next w:val="a2"/>
    <w:link w:val="60"/>
    <w:qFormat/>
    <w:rsid w:val="00EA09EE"/>
    <w:pPr>
      <w:keepNext/>
      <w:tabs>
        <w:tab w:val="left" w:pos="-720"/>
      </w:tabs>
      <w:outlineLvl w:val="5"/>
    </w:pPr>
    <w:rPr>
      <w:bCs/>
      <w:i/>
      <w:iCs/>
      <w:sz w:val="22"/>
    </w:rPr>
  </w:style>
  <w:style w:type="paragraph" w:styleId="7">
    <w:name w:val="heading 7"/>
    <w:basedOn w:val="a2"/>
    <w:next w:val="a2"/>
    <w:link w:val="70"/>
    <w:qFormat/>
    <w:rsid w:val="00EA09E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EA09EE"/>
    <w:pPr>
      <w:keepNext/>
      <w:tabs>
        <w:tab w:val="left" w:pos="-720"/>
      </w:tabs>
      <w:outlineLvl w:val="7"/>
    </w:pPr>
    <w:rPr>
      <w:b/>
      <w:i/>
      <w:iCs/>
      <w:sz w:val="22"/>
    </w:rPr>
  </w:style>
  <w:style w:type="paragraph" w:styleId="9">
    <w:name w:val="heading 9"/>
    <w:basedOn w:val="a2"/>
    <w:next w:val="a2"/>
    <w:link w:val="90"/>
    <w:qFormat/>
    <w:rsid w:val="00EA09E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semiHidden/>
    <w:unhideWhenUsed/>
    <w:rsid w:val="000B1A0A"/>
    <w:rPr>
      <w:rFonts w:ascii="Segoe UI" w:hAnsi="Segoe UI" w:cs="Segoe UI"/>
      <w:sz w:val="18"/>
      <w:szCs w:val="18"/>
    </w:rPr>
  </w:style>
  <w:style w:type="character" w:customStyle="1" w:styleId="a7">
    <w:name w:val="Текст выноски Знак"/>
    <w:basedOn w:val="a3"/>
    <w:link w:val="a6"/>
    <w:uiPriority w:val="99"/>
    <w:semiHidden/>
    <w:rsid w:val="000B1A0A"/>
    <w:rPr>
      <w:rFonts w:ascii="Segoe UI" w:hAnsi="Segoe UI" w:cs="Segoe UI"/>
      <w:sz w:val="18"/>
      <w:szCs w:val="18"/>
    </w:rPr>
  </w:style>
  <w:style w:type="character" w:customStyle="1" w:styleId="10">
    <w:name w:val="Заголовок 1 Знак"/>
    <w:aliases w:val="1 Знак,h1 Знак,Header 1 Знак,H1 Знак"/>
    <w:basedOn w:val="a3"/>
    <w:link w:val="1"/>
    <w:rsid w:val="00EA09EE"/>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EA09EE"/>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EA09EE"/>
    <w:rPr>
      <w:rFonts w:ascii="Arial" w:eastAsia="Times New Roman" w:hAnsi="Arial" w:cs="Times New Roman"/>
      <w:b/>
      <w:sz w:val="28"/>
      <w:szCs w:val="20"/>
      <w:lang w:eastAsia="ru-RU"/>
    </w:rPr>
  </w:style>
  <w:style w:type="character" w:customStyle="1" w:styleId="42">
    <w:name w:val="Заголовок 4 Знак"/>
    <w:basedOn w:val="a3"/>
    <w:link w:val="41"/>
    <w:rsid w:val="00EA09EE"/>
    <w:rPr>
      <w:rFonts w:ascii="Arial" w:eastAsia="Times New Roman" w:hAnsi="Arial" w:cs="Times New Roman"/>
      <w:b/>
      <w:sz w:val="28"/>
      <w:szCs w:val="20"/>
      <w:lang w:eastAsia="ru-RU"/>
    </w:rPr>
  </w:style>
  <w:style w:type="character" w:customStyle="1" w:styleId="52">
    <w:name w:val="Заголовок 5 Знак"/>
    <w:basedOn w:val="a3"/>
    <w:link w:val="51"/>
    <w:rsid w:val="00EA09EE"/>
    <w:rPr>
      <w:rFonts w:ascii="Arial" w:eastAsia="Times New Roman" w:hAnsi="Arial" w:cs="Arial"/>
      <w:b/>
      <w:bCs/>
      <w:sz w:val="20"/>
      <w:szCs w:val="24"/>
      <w:lang w:eastAsia="ru-RU"/>
    </w:rPr>
  </w:style>
  <w:style w:type="character" w:customStyle="1" w:styleId="60">
    <w:name w:val="Заголовок 6 Знак"/>
    <w:basedOn w:val="a3"/>
    <w:link w:val="6"/>
    <w:rsid w:val="00EA09EE"/>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EA09EE"/>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EA09EE"/>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EA09EE"/>
    <w:rPr>
      <w:rFonts w:ascii="Times New Roman" w:eastAsia="Times New Roman" w:hAnsi="Times New Roman" w:cs="Times New Roman"/>
      <w:b/>
      <w:bCs/>
      <w:sz w:val="18"/>
      <w:szCs w:val="18"/>
      <w:lang w:val="en-US" w:eastAsia="ru-RU"/>
    </w:rPr>
  </w:style>
  <w:style w:type="paragraph" w:styleId="a8">
    <w:name w:val="Body Text Indent"/>
    <w:basedOn w:val="a2"/>
    <w:link w:val="a9"/>
    <w:rsid w:val="00EA09EE"/>
    <w:pPr>
      <w:suppressAutoHyphens/>
      <w:spacing w:before="120"/>
      <w:ind w:left="851"/>
      <w:jc w:val="both"/>
    </w:pPr>
    <w:rPr>
      <w:color w:val="000000"/>
    </w:rPr>
  </w:style>
  <w:style w:type="character" w:customStyle="1" w:styleId="a9">
    <w:name w:val="Основной текст с отступом Знак"/>
    <w:basedOn w:val="a3"/>
    <w:link w:val="a8"/>
    <w:rsid w:val="00EA09EE"/>
    <w:rPr>
      <w:rFonts w:ascii="Times New Roman" w:eastAsia="Times New Roman" w:hAnsi="Times New Roman" w:cs="Times New Roman"/>
      <w:color w:val="000000"/>
      <w:sz w:val="24"/>
      <w:szCs w:val="24"/>
      <w:lang w:eastAsia="ru-RU"/>
    </w:rPr>
  </w:style>
  <w:style w:type="paragraph" w:customStyle="1" w:styleId="12">
    <w:name w:val="Обычный1"/>
    <w:rsid w:val="00EA09EE"/>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EA09EE"/>
    <w:pPr>
      <w:widowControl w:val="0"/>
      <w:spacing w:before="120" w:line="220" w:lineRule="auto"/>
      <w:jc w:val="both"/>
    </w:pPr>
    <w:rPr>
      <w:snapToGrid w:val="0"/>
      <w:szCs w:val="20"/>
    </w:rPr>
  </w:style>
  <w:style w:type="character" w:customStyle="1" w:styleId="25">
    <w:name w:val="Основной текст 2 Знак"/>
    <w:basedOn w:val="a3"/>
    <w:link w:val="24"/>
    <w:rsid w:val="00EA09EE"/>
    <w:rPr>
      <w:rFonts w:ascii="Times New Roman" w:eastAsia="Times New Roman" w:hAnsi="Times New Roman" w:cs="Times New Roman"/>
      <w:snapToGrid w:val="0"/>
      <w:sz w:val="24"/>
      <w:szCs w:val="20"/>
      <w:lang w:eastAsia="ru-RU"/>
    </w:rPr>
  </w:style>
  <w:style w:type="paragraph" w:styleId="34">
    <w:name w:val="Body Text Indent 3"/>
    <w:basedOn w:val="a2"/>
    <w:link w:val="35"/>
    <w:rsid w:val="00EA09EE"/>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EA09EE"/>
    <w:rPr>
      <w:rFonts w:ascii="Times New Roman" w:eastAsia="Times New Roman" w:hAnsi="Times New Roman" w:cs="Times New Roman"/>
      <w:snapToGrid w:val="0"/>
      <w:color w:val="FF0000"/>
      <w:sz w:val="24"/>
      <w:szCs w:val="20"/>
      <w:lang w:eastAsia="ru-RU"/>
    </w:rPr>
  </w:style>
  <w:style w:type="paragraph" w:customStyle="1" w:styleId="FR1">
    <w:name w:val="FR1"/>
    <w:rsid w:val="00EA09E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a">
    <w:name w:val="Body Text"/>
    <w:aliases w:val="Bodytext,paragraph 2,body indent,AvtalBrödtext, ändrad"/>
    <w:basedOn w:val="a2"/>
    <w:link w:val="ab"/>
    <w:rsid w:val="00EA09EE"/>
    <w:pPr>
      <w:jc w:val="both"/>
    </w:pPr>
    <w:rPr>
      <w:rFonts w:ascii="Arial" w:hAnsi="Arial"/>
      <w:b/>
      <w:sz w:val="28"/>
      <w:szCs w:val="20"/>
    </w:rPr>
  </w:style>
  <w:style w:type="character" w:customStyle="1" w:styleId="ab">
    <w:name w:val="Основной текст Знак"/>
    <w:aliases w:val="Bodytext Знак,paragraph 2 Знак,body indent Знак,AvtalBrödtext Знак, ändrad Знак"/>
    <w:basedOn w:val="a3"/>
    <w:link w:val="aa"/>
    <w:rsid w:val="00EA09EE"/>
    <w:rPr>
      <w:rFonts w:ascii="Arial" w:eastAsia="Times New Roman" w:hAnsi="Arial" w:cs="Times New Roman"/>
      <w:b/>
      <w:sz w:val="28"/>
      <w:szCs w:val="20"/>
      <w:lang w:eastAsia="ru-RU"/>
    </w:rPr>
  </w:style>
  <w:style w:type="paragraph" w:styleId="ac">
    <w:name w:val="footer"/>
    <w:basedOn w:val="a2"/>
    <w:link w:val="ad"/>
    <w:uiPriority w:val="99"/>
    <w:rsid w:val="00EA09EE"/>
    <w:pPr>
      <w:widowControl w:val="0"/>
      <w:tabs>
        <w:tab w:val="center" w:pos="4153"/>
        <w:tab w:val="right" w:pos="8306"/>
      </w:tabs>
      <w:spacing w:line="260" w:lineRule="auto"/>
      <w:ind w:firstLine="640"/>
    </w:pPr>
    <w:rPr>
      <w:rFonts w:ascii="Arial" w:hAnsi="Arial"/>
      <w:snapToGrid w:val="0"/>
      <w:sz w:val="22"/>
      <w:szCs w:val="20"/>
      <w:lang/>
    </w:rPr>
  </w:style>
  <w:style w:type="character" w:customStyle="1" w:styleId="ad">
    <w:name w:val="Нижний колонтитул Знак"/>
    <w:basedOn w:val="a3"/>
    <w:link w:val="ac"/>
    <w:uiPriority w:val="99"/>
    <w:rsid w:val="00EA09EE"/>
    <w:rPr>
      <w:rFonts w:ascii="Arial" w:eastAsia="Times New Roman" w:hAnsi="Arial" w:cs="Times New Roman"/>
      <w:snapToGrid w:val="0"/>
      <w:szCs w:val="20"/>
      <w:lang/>
    </w:rPr>
  </w:style>
  <w:style w:type="paragraph" w:customStyle="1" w:styleId="26">
    <w:name w:val="заголовок 2"/>
    <w:basedOn w:val="a2"/>
    <w:next w:val="a2"/>
    <w:rsid w:val="00EA09EE"/>
    <w:pPr>
      <w:keepNext/>
      <w:jc w:val="both"/>
    </w:pPr>
    <w:rPr>
      <w:b/>
    </w:rPr>
  </w:style>
  <w:style w:type="paragraph" w:customStyle="1" w:styleId="xl24">
    <w:name w:val="xl24"/>
    <w:basedOn w:val="a2"/>
    <w:rsid w:val="00EA09EE"/>
    <w:pPr>
      <w:pBdr>
        <w:right w:val="single" w:sz="4" w:space="0" w:color="auto"/>
      </w:pBdr>
      <w:spacing w:before="100" w:after="100"/>
    </w:pPr>
    <w:rPr>
      <w:rFonts w:ascii="Arial" w:hAnsi="Arial"/>
      <w:b/>
    </w:rPr>
  </w:style>
  <w:style w:type="paragraph" w:styleId="ae">
    <w:name w:val="header"/>
    <w:basedOn w:val="a2"/>
    <w:link w:val="af"/>
    <w:uiPriority w:val="99"/>
    <w:rsid w:val="00EA09EE"/>
    <w:pPr>
      <w:widowControl w:val="0"/>
      <w:tabs>
        <w:tab w:val="center" w:pos="4153"/>
        <w:tab w:val="right" w:pos="8306"/>
      </w:tabs>
      <w:spacing w:line="260" w:lineRule="auto"/>
      <w:ind w:firstLine="640"/>
    </w:pPr>
    <w:rPr>
      <w:rFonts w:ascii="Arial" w:hAnsi="Arial"/>
      <w:snapToGrid w:val="0"/>
      <w:sz w:val="22"/>
      <w:szCs w:val="20"/>
      <w:lang/>
    </w:rPr>
  </w:style>
  <w:style w:type="character" w:customStyle="1" w:styleId="af">
    <w:name w:val="Верхний колонтитул Знак"/>
    <w:basedOn w:val="a3"/>
    <w:link w:val="ae"/>
    <w:uiPriority w:val="99"/>
    <w:rsid w:val="00EA09EE"/>
    <w:rPr>
      <w:rFonts w:ascii="Arial" w:eastAsia="Times New Roman" w:hAnsi="Arial" w:cs="Times New Roman"/>
      <w:snapToGrid w:val="0"/>
      <w:szCs w:val="20"/>
      <w:lang/>
    </w:rPr>
  </w:style>
  <w:style w:type="character" w:styleId="af0">
    <w:name w:val="page number"/>
    <w:basedOn w:val="a3"/>
    <w:rsid w:val="00EA09EE"/>
  </w:style>
  <w:style w:type="paragraph" w:styleId="27">
    <w:name w:val="Body Text Indent 2"/>
    <w:basedOn w:val="a2"/>
    <w:link w:val="28"/>
    <w:rsid w:val="00EA09EE"/>
    <w:pPr>
      <w:suppressAutoHyphens/>
      <w:spacing w:before="120"/>
      <w:ind w:left="540"/>
      <w:jc w:val="both"/>
    </w:pPr>
    <w:rPr>
      <w:color w:val="000000"/>
    </w:rPr>
  </w:style>
  <w:style w:type="character" w:customStyle="1" w:styleId="28">
    <w:name w:val="Основной текст с отступом 2 Знак"/>
    <w:basedOn w:val="a3"/>
    <w:link w:val="27"/>
    <w:rsid w:val="00EA09EE"/>
    <w:rPr>
      <w:rFonts w:ascii="Times New Roman" w:eastAsia="Times New Roman" w:hAnsi="Times New Roman" w:cs="Times New Roman"/>
      <w:color w:val="000000"/>
      <w:sz w:val="24"/>
      <w:szCs w:val="24"/>
      <w:lang w:eastAsia="ru-RU"/>
    </w:rPr>
  </w:style>
  <w:style w:type="paragraph" w:styleId="af1">
    <w:name w:val="Plain Text"/>
    <w:basedOn w:val="a2"/>
    <w:link w:val="13"/>
    <w:rsid w:val="00EA09EE"/>
    <w:rPr>
      <w:rFonts w:ascii="Courier New" w:hAnsi="Courier New"/>
      <w:sz w:val="20"/>
      <w:szCs w:val="20"/>
    </w:rPr>
  </w:style>
  <w:style w:type="character" w:customStyle="1" w:styleId="af2">
    <w:name w:val="Текст Знак"/>
    <w:basedOn w:val="a3"/>
    <w:rsid w:val="00EA09EE"/>
    <w:rPr>
      <w:rFonts w:ascii="Consolas" w:eastAsia="Times New Roman" w:hAnsi="Consolas" w:cs="Times New Roman"/>
      <w:sz w:val="21"/>
      <w:szCs w:val="21"/>
      <w:lang w:eastAsia="ru-RU"/>
    </w:rPr>
  </w:style>
  <w:style w:type="character" w:styleId="af3">
    <w:name w:val="Hyperlink"/>
    <w:uiPriority w:val="99"/>
    <w:rsid w:val="00EA09EE"/>
    <w:rPr>
      <w:color w:val="0000FF"/>
      <w:u w:val="single"/>
    </w:rPr>
  </w:style>
  <w:style w:type="character" w:styleId="af4">
    <w:name w:val="FollowedHyperlink"/>
    <w:uiPriority w:val="99"/>
    <w:rsid w:val="00EA09EE"/>
    <w:rPr>
      <w:color w:val="800080"/>
      <w:u w:val="single"/>
    </w:rPr>
  </w:style>
  <w:style w:type="paragraph" w:styleId="af5">
    <w:name w:val="caption"/>
    <w:basedOn w:val="a2"/>
    <w:next w:val="a2"/>
    <w:qFormat/>
    <w:rsid w:val="00EA09EE"/>
    <w:pPr>
      <w:spacing w:before="120" w:after="120"/>
    </w:pPr>
    <w:rPr>
      <w:b/>
      <w:bCs/>
      <w:sz w:val="20"/>
      <w:szCs w:val="20"/>
    </w:rPr>
  </w:style>
  <w:style w:type="paragraph" w:customStyle="1" w:styleId="11">
    <w:name w:val="Нумерованый 1.1"/>
    <w:basedOn w:val="a2"/>
    <w:rsid w:val="00EA09EE"/>
    <w:pPr>
      <w:numPr>
        <w:ilvl w:val="1"/>
        <w:numId w:val="2"/>
      </w:numPr>
      <w:spacing w:before="60"/>
      <w:ind w:right="-257"/>
      <w:jc w:val="both"/>
    </w:pPr>
  </w:style>
  <w:style w:type="paragraph" w:customStyle="1" w:styleId="31">
    <w:name w:val="маркированный список 3"/>
    <w:basedOn w:val="29"/>
    <w:rsid w:val="00EA09EE"/>
    <w:pPr>
      <w:numPr>
        <w:numId w:val="1"/>
      </w:numPr>
      <w:tabs>
        <w:tab w:val="num" w:pos="1438"/>
      </w:tabs>
      <w:spacing w:before="60"/>
      <w:ind w:left="1438" w:right="-285"/>
      <w:jc w:val="both"/>
    </w:pPr>
  </w:style>
  <w:style w:type="paragraph" w:styleId="29">
    <w:name w:val="List Bullet 2"/>
    <w:basedOn w:val="a2"/>
    <w:autoRedefine/>
    <w:rsid w:val="00EA09EE"/>
    <w:pPr>
      <w:tabs>
        <w:tab w:val="num" w:pos="72"/>
      </w:tabs>
      <w:spacing w:before="20"/>
      <w:ind w:left="34"/>
    </w:pPr>
    <w:rPr>
      <w:b/>
      <w:bCs/>
      <w:sz w:val="22"/>
    </w:rPr>
  </w:style>
  <w:style w:type="paragraph" w:customStyle="1" w:styleId="ssPara1">
    <w:name w:val="ssPara1"/>
    <w:basedOn w:val="a2"/>
    <w:rsid w:val="00EA09EE"/>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EA09EE"/>
    <w:rPr>
      <w:sz w:val="20"/>
      <w:szCs w:val="20"/>
      <w:lang w:val="en-US" w:eastAsia="en-US"/>
    </w:rPr>
  </w:style>
  <w:style w:type="character" w:customStyle="1" w:styleId="af7">
    <w:name w:val="Текст примечания Знак"/>
    <w:basedOn w:val="a3"/>
    <w:link w:val="af6"/>
    <w:uiPriority w:val="99"/>
    <w:rsid w:val="00EA09EE"/>
    <w:rPr>
      <w:rFonts w:ascii="Times New Roman" w:eastAsia="Times New Roman" w:hAnsi="Times New Roman" w:cs="Times New Roman"/>
      <w:sz w:val="20"/>
      <w:szCs w:val="20"/>
      <w:lang w:val="en-US"/>
    </w:rPr>
  </w:style>
  <w:style w:type="paragraph" w:customStyle="1" w:styleId="font5">
    <w:name w:val="font5"/>
    <w:basedOn w:val="a2"/>
    <w:rsid w:val="00EA09E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EA09E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EA09E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EA09E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EA09E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EA09EE"/>
    <w:pPr>
      <w:autoSpaceDE w:val="0"/>
      <w:autoSpaceDN w:val="0"/>
      <w:spacing w:before="120"/>
      <w:jc w:val="both"/>
    </w:pPr>
  </w:style>
  <w:style w:type="paragraph" w:customStyle="1" w:styleId="xl34">
    <w:name w:val="xl34"/>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EA09EE"/>
    <w:pPr>
      <w:numPr>
        <w:numId w:val="3"/>
      </w:numPr>
    </w:pPr>
    <w:rPr>
      <w:sz w:val="20"/>
      <w:szCs w:val="20"/>
      <w:lang w:eastAsia="en-US"/>
    </w:rPr>
  </w:style>
  <w:style w:type="paragraph" w:styleId="40">
    <w:name w:val="List Bullet 4"/>
    <w:basedOn w:val="a2"/>
    <w:autoRedefine/>
    <w:rsid w:val="00EA09EE"/>
    <w:pPr>
      <w:numPr>
        <w:numId w:val="4"/>
      </w:numPr>
    </w:pPr>
    <w:rPr>
      <w:sz w:val="20"/>
      <w:szCs w:val="20"/>
      <w:lang w:eastAsia="en-US"/>
    </w:rPr>
  </w:style>
  <w:style w:type="paragraph" w:styleId="50">
    <w:name w:val="List Bullet 5"/>
    <w:basedOn w:val="a2"/>
    <w:autoRedefine/>
    <w:rsid w:val="00EA09EE"/>
    <w:pPr>
      <w:numPr>
        <w:numId w:val="5"/>
      </w:numPr>
    </w:pPr>
    <w:rPr>
      <w:sz w:val="20"/>
      <w:szCs w:val="20"/>
      <w:lang w:eastAsia="en-US"/>
    </w:rPr>
  </w:style>
  <w:style w:type="paragraph" w:styleId="2">
    <w:name w:val="List Number 2"/>
    <w:basedOn w:val="a2"/>
    <w:rsid w:val="00EA09EE"/>
    <w:pPr>
      <w:numPr>
        <w:numId w:val="6"/>
      </w:numPr>
    </w:pPr>
    <w:rPr>
      <w:sz w:val="20"/>
      <w:szCs w:val="20"/>
      <w:lang w:eastAsia="en-US"/>
    </w:rPr>
  </w:style>
  <w:style w:type="paragraph" w:styleId="3">
    <w:name w:val="List Number 3"/>
    <w:basedOn w:val="a2"/>
    <w:rsid w:val="00EA09EE"/>
    <w:pPr>
      <w:numPr>
        <w:numId w:val="7"/>
      </w:numPr>
    </w:pPr>
    <w:rPr>
      <w:sz w:val="20"/>
      <w:szCs w:val="20"/>
      <w:lang w:eastAsia="en-US"/>
    </w:rPr>
  </w:style>
  <w:style w:type="paragraph" w:styleId="4">
    <w:name w:val="List Number 4"/>
    <w:basedOn w:val="a2"/>
    <w:rsid w:val="00EA09EE"/>
    <w:pPr>
      <w:numPr>
        <w:numId w:val="8"/>
      </w:numPr>
    </w:pPr>
    <w:rPr>
      <w:sz w:val="20"/>
      <w:szCs w:val="20"/>
      <w:lang w:eastAsia="en-US"/>
    </w:rPr>
  </w:style>
  <w:style w:type="paragraph" w:styleId="5">
    <w:name w:val="List Number 5"/>
    <w:basedOn w:val="a2"/>
    <w:rsid w:val="00EA09EE"/>
    <w:pPr>
      <w:numPr>
        <w:numId w:val="9"/>
      </w:numPr>
    </w:pPr>
    <w:rPr>
      <w:sz w:val="20"/>
      <w:szCs w:val="20"/>
      <w:lang w:eastAsia="en-US"/>
    </w:rPr>
  </w:style>
  <w:style w:type="paragraph" w:customStyle="1" w:styleId="1Level1h1l1">
    <w:name w:val="Заголовок 1.Level 1.h1.l1"/>
    <w:basedOn w:val="a2"/>
    <w:next w:val="a2"/>
    <w:rsid w:val="00EA09EE"/>
    <w:pPr>
      <w:keepNext/>
      <w:keepLines/>
      <w:spacing w:line="240" w:lineRule="atLeast"/>
      <w:outlineLvl w:val="0"/>
    </w:pPr>
    <w:rPr>
      <w:b/>
      <w:szCs w:val="20"/>
      <w:lang w:val="en-GB"/>
    </w:rPr>
  </w:style>
  <w:style w:type="paragraph" w:customStyle="1" w:styleId="2H2">
    <w:name w:val="Заголовок 2.H2"/>
    <w:basedOn w:val="a2"/>
    <w:next w:val="a2"/>
    <w:rsid w:val="00EA09E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EA09EE"/>
    <w:pPr>
      <w:keepNext/>
      <w:keepLines/>
      <w:suppressAutoHyphens/>
      <w:spacing w:before="120"/>
      <w:ind w:right="126"/>
      <w:jc w:val="both"/>
    </w:pPr>
    <w:rPr>
      <w:bCs/>
    </w:rPr>
  </w:style>
  <w:style w:type="character" w:customStyle="1" w:styleId="37">
    <w:name w:val="Основной текст 3 Знак"/>
    <w:basedOn w:val="a3"/>
    <w:link w:val="36"/>
    <w:rsid w:val="00EA09EE"/>
    <w:rPr>
      <w:rFonts w:ascii="Times New Roman" w:eastAsia="Times New Roman" w:hAnsi="Times New Roman" w:cs="Times New Roman"/>
      <w:bCs/>
      <w:sz w:val="24"/>
      <w:szCs w:val="24"/>
      <w:lang w:eastAsia="ru-RU"/>
    </w:rPr>
  </w:style>
  <w:style w:type="paragraph" w:customStyle="1" w:styleId="1Legal2">
    <w:name w:val="1Legal 2"/>
    <w:rsid w:val="00EA09EE"/>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EA09EE"/>
    <w:pPr>
      <w:tabs>
        <w:tab w:val="center" w:pos="4153"/>
        <w:tab w:val="right" w:pos="8306"/>
      </w:tabs>
    </w:pPr>
    <w:rPr>
      <w:szCs w:val="20"/>
    </w:rPr>
  </w:style>
  <w:style w:type="paragraph" w:customStyle="1" w:styleId="xl40">
    <w:name w:val="xl40"/>
    <w:basedOn w:val="a2"/>
    <w:rsid w:val="00EA09EE"/>
    <w:pPr>
      <w:pBdr>
        <w:bottom w:val="single" w:sz="4" w:space="0" w:color="auto"/>
      </w:pBdr>
      <w:spacing w:before="100" w:beforeAutospacing="1" w:after="100" w:afterAutospacing="1"/>
      <w:jc w:val="right"/>
    </w:pPr>
    <w:rPr>
      <w:rFonts w:eastAsia="Arial Unicode MS"/>
    </w:rPr>
  </w:style>
  <w:style w:type="table" w:styleId="af8">
    <w:name w:val="Table Grid"/>
    <w:basedOn w:val="a4"/>
    <w:rsid w:val="00EA09E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2"/>
    <w:rsid w:val="00EA09EE"/>
    <w:pPr>
      <w:ind w:left="1418" w:hanging="698"/>
      <w:jc w:val="both"/>
    </w:pPr>
    <w:rPr>
      <w:sz w:val="22"/>
      <w:szCs w:val="20"/>
    </w:rPr>
  </w:style>
  <w:style w:type="paragraph" w:customStyle="1" w:styleId="310">
    <w:name w:val="Основной текст с отступом 31"/>
    <w:basedOn w:val="a2"/>
    <w:rsid w:val="00EA09EE"/>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EA09EE"/>
    <w:rPr>
      <w:szCs w:val="20"/>
      <w:lang w:val="en-US"/>
    </w:rPr>
  </w:style>
  <w:style w:type="paragraph" w:styleId="af9">
    <w:name w:val="endnote text"/>
    <w:basedOn w:val="a2"/>
    <w:link w:val="afa"/>
    <w:semiHidden/>
    <w:rsid w:val="00EA09EE"/>
    <w:rPr>
      <w:sz w:val="20"/>
      <w:szCs w:val="20"/>
    </w:rPr>
  </w:style>
  <w:style w:type="character" w:customStyle="1" w:styleId="afa">
    <w:name w:val="Текст концевой сноски Знак"/>
    <w:basedOn w:val="a3"/>
    <w:link w:val="af9"/>
    <w:semiHidden/>
    <w:rsid w:val="00EA09EE"/>
    <w:rPr>
      <w:rFonts w:ascii="Times New Roman" w:eastAsia="Times New Roman" w:hAnsi="Times New Roman" w:cs="Times New Roman"/>
      <w:sz w:val="20"/>
      <w:szCs w:val="20"/>
      <w:lang w:eastAsia="ru-RU"/>
    </w:rPr>
  </w:style>
  <w:style w:type="paragraph" w:customStyle="1" w:styleId="20">
    <w:name w:val="Список без м.2"/>
    <w:basedOn w:val="a2"/>
    <w:rsid w:val="00EA09EE"/>
    <w:pPr>
      <w:numPr>
        <w:numId w:val="10"/>
      </w:numPr>
      <w:spacing w:before="120" w:after="60"/>
      <w:jc w:val="both"/>
    </w:pPr>
    <w:rPr>
      <w:rFonts w:ascii="Arial" w:hAnsi="Arial"/>
      <w:sz w:val="20"/>
      <w:szCs w:val="20"/>
    </w:rPr>
  </w:style>
  <w:style w:type="character" w:styleId="afb">
    <w:name w:val="annotation reference"/>
    <w:uiPriority w:val="99"/>
    <w:semiHidden/>
    <w:rsid w:val="00EA09EE"/>
    <w:rPr>
      <w:sz w:val="16"/>
      <w:szCs w:val="16"/>
    </w:rPr>
  </w:style>
  <w:style w:type="paragraph" w:styleId="afc">
    <w:name w:val="annotation subject"/>
    <w:basedOn w:val="af6"/>
    <w:next w:val="af6"/>
    <w:link w:val="afd"/>
    <w:semiHidden/>
    <w:rsid w:val="00EA09EE"/>
    <w:rPr>
      <w:b/>
      <w:bCs/>
      <w:lang w:val="ru-RU" w:eastAsia="ru-RU"/>
    </w:rPr>
  </w:style>
  <w:style w:type="character" w:customStyle="1" w:styleId="afd">
    <w:name w:val="Тема примечания Знак"/>
    <w:basedOn w:val="af7"/>
    <w:link w:val="afc"/>
    <w:semiHidden/>
    <w:rsid w:val="00EA09EE"/>
    <w:rPr>
      <w:rFonts w:ascii="Times New Roman" w:eastAsia="Times New Roman" w:hAnsi="Times New Roman" w:cs="Times New Roman"/>
      <w:b/>
      <w:bCs/>
      <w:sz w:val="20"/>
      <w:szCs w:val="20"/>
      <w:lang w:val="en-US" w:eastAsia="ru-RU"/>
    </w:rPr>
  </w:style>
  <w:style w:type="paragraph" w:customStyle="1" w:styleId="a1">
    <w:name w:val="Текст_бюл"/>
    <w:basedOn w:val="af1"/>
    <w:link w:val="afe"/>
    <w:rsid w:val="00EA09EE"/>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EA09EE"/>
    <w:pPr>
      <w:numPr>
        <w:numId w:val="12"/>
      </w:numPr>
    </w:pPr>
  </w:style>
  <w:style w:type="paragraph" w:customStyle="1" w:styleId="Normalsingle">
    <w:name w:val="Normal_single"/>
    <w:basedOn w:val="a2"/>
    <w:rsid w:val="00EA09EE"/>
    <w:pPr>
      <w:widowControl w:val="0"/>
      <w:jc w:val="both"/>
    </w:pPr>
    <w:rPr>
      <w:sz w:val="22"/>
      <w:szCs w:val="20"/>
      <w:lang w:eastAsia="en-US"/>
    </w:rPr>
  </w:style>
  <w:style w:type="paragraph" w:customStyle="1" w:styleId="aff">
    <w:name w:val="Текст_бо"/>
    <w:basedOn w:val="af1"/>
    <w:autoRedefine/>
    <w:rsid w:val="00EA09EE"/>
    <w:pPr>
      <w:jc w:val="both"/>
    </w:pPr>
    <w:rPr>
      <w:rFonts w:ascii="Times New Roman" w:hAnsi="Times New Roman" w:cs="Courier New"/>
      <w:sz w:val="24"/>
      <w:szCs w:val="24"/>
    </w:rPr>
  </w:style>
  <w:style w:type="paragraph" w:customStyle="1" w:styleId="L4">
    <w:name w:val="L4"/>
    <w:basedOn w:val="32"/>
    <w:rsid w:val="00EA09EE"/>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EA09EE"/>
    <w:pPr>
      <w:ind w:left="567"/>
      <w:jc w:val="both"/>
    </w:pPr>
    <w:rPr>
      <w:sz w:val="26"/>
    </w:rPr>
  </w:style>
  <w:style w:type="paragraph" w:styleId="aff2">
    <w:name w:val="footnote text"/>
    <w:basedOn w:val="a2"/>
    <w:link w:val="aff3"/>
    <w:semiHidden/>
    <w:rsid w:val="00EA09EE"/>
    <w:rPr>
      <w:sz w:val="20"/>
      <w:szCs w:val="20"/>
    </w:rPr>
  </w:style>
  <w:style w:type="character" w:customStyle="1" w:styleId="aff3">
    <w:name w:val="Текст сноски Знак"/>
    <w:basedOn w:val="a3"/>
    <w:link w:val="aff2"/>
    <w:semiHidden/>
    <w:rsid w:val="00EA09EE"/>
    <w:rPr>
      <w:rFonts w:ascii="Times New Roman" w:eastAsia="Times New Roman" w:hAnsi="Times New Roman" w:cs="Times New Roman"/>
      <w:sz w:val="20"/>
      <w:szCs w:val="20"/>
      <w:lang w:eastAsia="ru-RU"/>
    </w:rPr>
  </w:style>
  <w:style w:type="character" w:styleId="aff4">
    <w:name w:val="footnote reference"/>
    <w:semiHidden/>
    <w:rsid w:val="00EA09EE"/>
    <w:rPr>
      <w:vertAlign w:val="superscript"/>
    </w:rPr>
  </w:style>
  <w:style w:type="character" w:customStyle="1" w:styleId="13">
    <w:name w:val="Текст Знак1"/>
    <w:link w:val="af1"/>
    <w:rsid w:val="00EA09EE"/>
    <w:rPr>
      <w:rFonts w:ascii="Courier New" w:eastAsia="Times New Roman" w:hAnsi="Courier New" w:cs="Times New Roman"/>
      <w:sz w:val="20"/>
      <w:szCs w:val="20"/>
      <w:lang w:eastAsia="ru-RU"/>
    </w:rPr>
  </w:style>
  <w:style w:type="paragraph" w:customStyle="1" w:styleId="aff5">
    <w:name w:val="Стиль"/>
    <w:basedOn w:val="a2"/>
    <w:uiPriority w:val="99"/>
    <w:rsid w:val="00EA09EE"/>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EA09EE"/>
    <w:pPr>
      <w:shd w:val="clear" w:color="auto" w:fill="FFFFFF"/>
      <w:spacing w:after="100" w:afterAutospacing="1"/>
      <w:jc w:val="both"/>
    </w:pPr>
    <w:rPr>
      <w:sz w:val="20"/>
      <w:szCs w:val="20"/>
    </w:rPr>
  </w:style>
  <w:style w:type="paragraph" w:customStyle="1" w:styleId="aff7">
    <w:name w:val="Договор содержание"/>
    <w:basedOn w:val="a2"/>
    <w:rsid w:val="00EA09EE"/>
    <w:pPr>
      <w:shd w:val="clear" w:color="auto" w:fill="FFFFFF"/>
      <w:spacing w:before="240" w:after="240"/>
      <w:jc w:val="center"/>
    </w:pPr>
    <w:rPr>
      <w:b/>
      <w:caps/>
    </w:rPr>
  </w:style>
  <w:style w:type="paragraph" w:customStyle="1" w:styleId="2a">
    <w:name w:val="Договор содержание 2"/>
    <w:basedOn w:val="aff7"/>
    <w:rsid w:val="00EA09EE"/>
    <w:pPr>
      <w:spacing w:before="100" w:beforeAutospacing="1" w:after="100" w:afterAutospacing="1"/>
      <w:jc w:val="left"/>
    </w:pPr>
    <w:rPr>
      <w:sz w:val="20"/>
    </w:rPr>
  </w:style>
  <w:style w:type="character" w:customStyle="1" w:styleId="afe">
    <w:name w:val="Текст_бюл Знак"/>
    <w:link w:val="a1"/>
    <w:rsid w:val="00EA09EE"/>
    <w:rPr>
      <w:rFonts w:ascii="Times New Roman" w:eastAsia="MS Mincho" w:hAnsi="Times New Roman" w:cs="Times New Roman"/>
      <w:sz w:val="28"/>
      <w:szCs w:val="24"/>
      <w:lang w:eastAsia="ru-RU"/>
    </w:rPr>
  </w:style>
  <w:style w:type="paragraph" w:styleId="aff8">
    <w:name w:val="Title"/>
    <w:basedOn w:val="a2"/>
    <w:link w:val="aff9"/>
    <w:qFormat/>
    <w:rsid w:val="00EA09EE"/>
    <w:pPr>
      <w:jc w:val="center"/>
    </w:pPr>
    <w:rPr>
      <w:b/>
      <w:sz w:val="18"/>
      <w:szCs w:val="20"/>
    </w:rPr>
  </w:style>
  <w:style w:type="character" w:customStyle="1" w:styleId="aff9">
    <w:name w:val="Название Знак"/>
    <w:basedOn w:val="a3"/>
    <w:link w:val="aff8"/>
    <w:rsid w:val="00EA09EE"/>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EA09EE"/>
    <w:pPr>
      <w:tabs>
        <w:tab w:val="center" w:pos="4153"/>
        <w:tab w:val="right" w:pos="8306"/>
      </w:tabs>
    </w:pPr>
    <w:rPr>
      <w:snapToGrid w:val="0"/>
      <w:sz w:val="20"/>
      <w:szCs w:val="20"/>
    </w:rPr>
  </w:style>
  <w:style w:type="paragraph" w:customStyle="1" w:styleId="Normal1">
    <w:name w:val="Normal1"/>
    <w:rsid w:val="00EA09EE"/>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EA09EE"/>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EA09EE"/>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EA09E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EA09EE"/>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EA09EE"/>
    <w:pPr>
      <w:jc w:val="both"/>
    </w:pPr>
    <w:rPr>
      <w:sz w:val="20"/>
      <w:szCs w:val="20"/>
    </w:rPr>
  </w:style>
  <w:style w:type="paragraph" w:customStyle="1" w:styleId="16">
    <w:name w:val="çàãîëîâîê 1"/>
    <w:basedOn w:val="a2"/>
    <w:next w:val="a2"/>
    <w:rsid w:val="00EA09EE"/>
    <w:pPr>
      <w:keepNext/>
      <w:autoSpaceDE w:val="0"/>
      <w:autoSpaceDN w:val="0"/>
    </w:pPr>
    <w:rPr>
      <w:b/>
      <w:bCs/>
      <w:sz w:val="28"/>
      <w:szCs w:val="28"/>
    </w:rPr>
  </w:style>
  <w:style w:type="paragraph" w:customStyle="1" w:styleId="2b">
    <w:name w:val="Îñíîâíîé òåêñò 2"/>
    <w:basedOn w:val="a2"/>
    <w:rsid w:val="00EA09EE"/>
    <w:pPr>
      <w:autoSpaceDE w:val="0"/>
      <w:autoSpaceDN w:val="0"/>
      <w:ind w:firstLine="720"/>
      <w:jc w:val="both"/>
    </w:pPr>
    <w:rPr>
      <w:sz w:val="28"/>
      <w:szCs w:val="28"/>
    </w:rPr>
  </w:style>
  <w:style w:type="paragraph" w:customStyle="1" w:styleId="2c">
    <w:name w:val="çàãîëîâîê 2"/>
    <w:basedOn w:val="a2"/>
    <w:next w:val="a2"/>
    <w:rsid w:val="00EA09EE"/>
    <w:pPr>
      <w:keepNext/>
      <w:autoSpaceDE w:val="0"/>
      <w:autoSpaceDN w:val="0"/>
      <w:ind w:firstLine="720"/>
      <w:jc w:val="both"/>
    </w:pPr>
    <w:rPr>
      <w:sz w:val="28"/>
      <w:szCs w:val="28"/>
    </w:rPr>
  </w:style>
  <w:style w:type="paragraph" w:customStyle="1" w:styleId="ConsNormal">
    <w:name w:val="ConsNormal"/>
    <w:rsid w:val="00EA09EE"/>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EA09EE"/>
    <w:pPr>
      <w:autoSpaceDE w:val="0"/>
      <w:autoSpaceDN w:val="0"/>
      <w:ind w:left="1230"/>
      <w:jc w:val="both"/>
    </w:pPr>
    <w:rPr>
      <w:sz w:val="28"/>
      <w:szCs w:val="28"/>
    </w:rPr>
  </w:style>
  <w:style w:type="paragraph" w:customStyle="1" w:styleId="xl41">
    <w:name w:val="xl41"/>
    <w:basedOn w:val="a2"/>
    <w:rsid w:val="00EA09EE"/>
    <w:pPr>
      <w:pBdr>
        <w:right w:val="single" w:sz="8" w:space="0" w:color="auto"/>
      </w:pBdr>
      <w:spacing w:before="100" w:after="100"/>
      <w:jc w:val="center"/>
    </w:pPr>
    <w:rPr>
      <w:rFonts w:ascii="Arial" w:hAnsi="Arial"/>
      <w:b/>
    </w:rPr>
  </w:style>
  <w:style w:type="paragraph" w:customStyle="1" w:styleId="xl23">
    <w:name w:val="xl23"/>
    <w:basedOn w:val="a2"/>
    <w:rsid w:val="00EA09EE"/>
    <w:pPr>
      <w:spacing w:before="100" w:beforeAutospacing="1" w:after="100" w:afterAutospacing="1"/>
    </w:pPr>
    <w:rPr>
      <w:rFonts w:eastAsia="Arial Unicode MS"/>
      <w:b/>
      <w:bCs/>
      <w:lang w:val="en-US" w:eastAsia="en-US"/>
    </w:rPr>
  </w:style>
  <w:style w:type="paragraph" w:customStyle="1" w:styleId="17">
    <w:name w:val="Цитата1"/>
    <w:basedOn w:val="a2"/>
    <w:rsid w:val="00EA09EE"/>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EA09EE"/>
    <w:pPr>
      <w:suppressAutoHyphens/>
      <w:spacing w:before="100" w:beforeAutospacing="1" w:after="100" w:afterAutospacing="1"/>
    </w:pPr>
  </w:style>
  <w:style w:type="paragraph" w:styleId="affb">
    <w:name w:val="Block Text"/>
    <w:basedOn w:val="a2"/>
    <w:uiPriority w:val="99"/>
    <w:rsid w:val="00EA09EE"/>
    <w:pPr>
      <w:suppressAutoHyphens/>
      <w:ind w:left="5580" w:right="-68"/>
      <w:jc w:val="both"/>
    </w:pPr>
    <w:rPr>
      <w:szCs w:val="20"/>
    </w:rPr>
  </w:style>
  <w:style w:type="paragraph" w:customStyle="1" w:styleId="FR2">
    <w:name w:val="FR2"/>
    <w:rsid w:val="00EA09EE"/>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EA09EE"/>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EA09EE"/>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EA09E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EA09EE"/>
    <w:rPr>
      <w:i/>
      <w:iCs/>
    </w:rPr>
  </w:style>
  <w:style w:type="paragraph" w:customStyle="1" w:styleId="21">
    <w:name w:val="Текст_бюл2"/>
    <w:basedOn w:val="a2"/>
    <w:rsid w:val="00EA09EE"/>
    <w:pPr>
      <w:numPr>
        <w:numId w:val="15"/>
      </w:numPr>
    </w:pPr>
    <w:rPr>
      <w:szCs w:val="20"/>
    </w:rPr>
  </w:style>
  <w:style w:type="paragraph" w:customStyle="1" w:styleId="110">
    <w:name w:val="Заголовок 11"/>
    <w:basedOn w:val="12"/>
    <w:next w:val="12"/>
    <w:rsid w:val="00EA09EE"/>
    <w:pPr>
      <w:keepNext/>
      <w:outlineLvl w:val="0"/>
    </w:pPr>
    <w:rPr>
      <w:snapToGrid/>
      <w:sz w:val="24"/>
    </w:rPr>
  </w:style>
  <w:style w:type="paragraph" w:customStyle="1" w:styleId="affd">
    <w:name w:val="Договор ШАПКА"/>
    <w:basedOn w:val="a2"/>
    <w:rsid w:val="00EA09EE"/>
    <w:pPr>
      <w:jc w:val="center"/>
    </w:pPr>
    <w:rPr>
      <w:b/>
      <w:szCs w:val="20"/>
    </w:rPr>
  </w:style>
  <w:style w:type="paragraph" w:customStyle="1" w:styleId="2d">
    <w:name w:val="Стиль2"/>
    <w:basedOn w:val="a2"/>
    <w:rsid w:val="00EA09EE"/>
    <w:pPr>
      <w:jc w:val="center"/>
    </w:pPr>
    <w:rPr>
      <w:b/>
      <w:szCs w:val="20"/>
    </w:rPr>
  </w:style>
  <w:style w:type="paragraph" w:customStyle="1" w:styleId="affe">
    <w:name w:val="Основной"/>
    <w:basedOn w:val="a2"/>
    <w:rsid w:val="00EA09EE"/>
    <w:pPr>
      <w:jc w:val="both"/>
    </w:pPr>
    <w:rPr>
      <w:rFonts w:ascii="Arial" w:hAnsi="Arial" w:cs="Arial"/>
    </w:rPr>
  </w:style>
  <w:style w:type="paragraph" w:customStyle="1" w:styleId="afff">
    <w:name w:val="a"/>
    <w:basedOn w:val="a2"/>
    <w:rsid w:val="00EA09EE"/>
    <w:pPr>
      <w:keepNext/>
      <w:ind w:firstLine="737"/>
      <w:jc w:val="both"/>
    </w:pPr>
  </w:style>
  <w:style w:type="paragraph" w:styleId="z-">
    <w:name w:val="HTML Bottom of Form"/>
    <w:basedOn w:val="a2"/>
    <w:next w:val="a2"/>
    <w:link w:val="z-0"/>
    <w:hidden/>
    <w:rsid w:val="00EA09EE"/>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EA09EE"/>
    <w:rPr>
      <w:rFonts w:ascii="Arial" w:eastAsia="Times New Roman" w:hAnsi="Arial" w:cs="Arial"/>
      <w:vanish/>
      <w:sz w:val="16"/>
      <w:szCs w:val="16"/>
      <w:lang w:eastAsia="ru-RU"/>
    </w:rPr>
  </w:style>
  <w:style w:type="paragraph" w:styleId="z-1">
    <w:name w:val="HTML Top of Form"/>
    <w:basedOn w:val="a2"/>
    <w:next w:val="a2"/>
    <w:link w:val="z-2"/>
    <w:hidden/>
    <w:rsid w:val="00EA09EE"/>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EA09EE"/>
    <w:rPr>
      <w:rFonts w:ascii="Arial" w:eastAsia="Times New Roman" w:hAnsi="Arial" w:cs="Arial"/>
      <w:vanish/>
      <w:sz w:val="16"/>
      <w:szCs w:val="16"/>
      <w:lang w:eastAsia="ru-RU"/>
    </w:rPr>
  </w:style>
  <w:style w:type="paragraph" w:customStyle="1" w:styleId="PageNumberC">
    <w:name w:val="PageNumber  НомCтр"/>
    <w:basedOn w:val="a2"/>
    <w:rsid w:val="00EA09EE"/>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EA09EE"/>
    <w:pPr>
      <w:spacing w:after="160" w:line="240" w:lineRule="exact"/>
      <w:jc w:val="right"/>
    </w:pPr>
    <w:rPr>
      <w:noProof/>
      <w:sz w:val="20"/>
      <w:szCs w:val="20"/>
      <w:lang w:val="en-GB"/>
    </w:rPr>
  </w:style>
  <w:style w:type="character" w:customStyle="1" w:styleId="aff1">
    <w:name w:val="Термин Знак"/>
    <w:link w:val="aff0"/>
    <w:locked/>
    <w:rsid w:val="00EA09EE"/>
    <w:rPr>
      <w:rFonts w:ascii="Times New Roman" w:eastAsia="Times New Roman" w:hAnsi="Times New Roman" w:cs="Times New Roman"/>
      <w:sz w:val="26"/>
      <w:szCs w:val="24"/>
      <w:lang w:eastAsia="ru-RU"/>
    </w:rPr>
  </w:style>
  <w:style w:type="paragraph" w:styleId="afff0">
    <w:name w:val="Revision"/>
    <w:hidden/>
    <w:uiPriority w:val="99"/>
    <w:semiHidden/>
    <w:rsid w:val="00EA09EE"/>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EA09EE"/>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EA09EE"/>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rsid w:val="00EA09EE"/>
    <w:rPr>
      <w:rFonts w:ascii="Courier New" w:eastAsia="Times New Roman" w:hAnsi="Courier New" w:cs="Times New Roman"/>
      <w:b/>
      <w:sz w:val="28"/>
      <w:szCs w:val="20"/>
      <w:lang/>
    </w:rPr>
  </w:style>
  <w:style w:type="paragraph" w:customStyle="1" w:styleId="18">
    <w:name w:val="??????1"/>
    <w:basedOn w:val="a2"/>
    <w:rsid w:val="00EA09EE"/>
    <w:pPr>
      <w:tabs>
        <w:tab w:val="left" w:pos="426"/>
      </w:tabs>
      <w:spacing w:after="60"/>
      <w:ind w:left="709" w:hanging="708"/>
      <w:jc w:val="both"/>
    </w:pPr>
    <w:rPr>
      <w:rFonts w:ascii="PetersburgC" w:hAnsi="PetersburgC"/>
      <w:sz w:val="20"/>
      <w:szCs w:val="20"/>
    </w:rPr>
  </w:style>
  <w:style w:type="paragraph" w:customStyle="1" w:styleId="xl43">
    <w:name w:val="xl43"/>
    <w:basedOn w:val="a2"/>
    <w:rsid w:val="00EA09EE"/>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EA09EE"/>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a"/>
    <w:uiPriority w:val="99"/>
    <w:rsid w:val="00EA09EE"/>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EA09E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EA09EE"/>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EA09EE"/>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A09EE"/>
    <w:pPr>
      <w:suppressAutoHyphens/>
      <w:spacing w:before="280" w:after="280"/>
      <w:jc w:val="both"/>
    </w:pPr>
    <w:rPr>
      <w:rFonts w:ascii="Arial" w:hAnsi="Arial" w:cs="Arial"/>
      <w:lang w:eastAsia="ar-SA"/>
    </w:rPr>
  </w:style>
  <w:style w:type="numbering" w:styleId="111111">
    <w:name w:val="Outline List 2"/>
    <w:basedOn w:val="a5"/>
    <w:unhideWhenUsed/>
    <w:rsid w:val="00EA09EE"/>
    <w:pPr>
      <w:numPr>
        <w:numId w:val="38"/>
      </w:numPr>
    </w:pPr>
  </w:style>
  <w:style w:type="paragraph" w:customStyle="1" w:styleId="xl60">
    <w:name w:val="xl6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1">
    <w:name w:val="xl61"/>
    <w:basedOn w:val="a2"/>
    <w:rsid w:val="00B237E3"/>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2">
    <w:name w:val="xl62"/>
    <w:basedOn w:val="a2"/>
    <w:rsid w:val="00B237E3"/>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3">
    <w:name w:val="xl6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4">
    <w:name w:val="xl64"/>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5">
    <w:name w:val="xl6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66">
    <w:name w:val="xl66"/>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i/>
      <w:iCs/>
    </w:rPr>
  </w:style>
  <w:style w:type="paragraph" w:customStyle="1" w:styleId="xl67">
    <w:name w:val="xl67"/>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8">
    <w:name w:val="xl68"/>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9">
    <w:name w:val="xl69"/>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1">
    <w:name w:val="xl71"/>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2">
    <w:name w:val="xl72"/>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3">
    <w:name w:val="xl7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4">
    <w:name w:val="xl74"/>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b/>
      <w:bCs/>
      <w:i/>
      <w:iCs/>
      <w:sz w:val="20"/>
      <w:szCs w:val="20"/>
    </w:rPr>
  </w:style>
  <w:style w:type="paragraph" w:customStyle="1" w:styleId="xl75">
    <w:name w:val="xl7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7">
    <w:name w:val="xl77"/>
    <w:basedOn w:val="a2"/>
    <w:rsid w:val="00B237E3"/>
    <w:pPr>
      <w:pBdr>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2"/>
    <w:rsid w:val="00B237E3"/>
    <w:pPr>
      <w:pBdr>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9">
    <w:name w:val="xl79"/>
    <w:basedOn w:val="a2"/>
    <w:rsid w:val="00B237E3"/>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s>
</file>

<file path=word/webSettings.xml><?xml version="1.0" encoding="utf-8"?>
<w:webSettings xmlns:r="http://schemas.openxmlformats.org/officeDocument/2006/relationships" xmlns:w="http://schemas.openxmlformats.org/wordprocessingml/2006/main">
  <w:divs>
    <w:div w:id="540899717">
      <w:bodyDiv w:val="1"/>
      <w:marLeft w:val="0"/>
      <w:marRight w:val="0"/>
      <w:marTop w:val="0"/>
      <w:marBottom w:val="0"/>
      <w:divBdr>
        <w:top w:val="none" w:sz="0" w:space="0" w:color="auto"/>
        <w:left w:val="none" w:sz="0" w:space="0" w:color="auto"/>
        <w:bottom w:val="none" w:sz="0" w:space="0" w:color="auto"/>
        <w:right w:val="none" w:sz="0" w:space="0" w:color="auto"/>
      </w:divBdr>
      <w:divsChild>
        <w:div w:id="1806700526">
          <w:marLeft w:val="0"/>
          <w:marRight w:val="0"/>
          <w:marTop w:val="0"/>
          <w:marBottom w:val="0"/>
          <w:divBdr>
            <w:top w:val="none" w:sz="0" w:space="0" w:color="auto"/>
            <w:left w:val="none" w:sz="0" w:space="0" w:color="auto"/>
            <w:bottom w:val="none" w:sz="0" w:space="0" w:color="auto"/>
            <w:right w:val="none" w:sz="0" w:space="0" w:color="auto"/>
          </w:divBdr>
          <w:divsChild>
            <w:div w:id="191262003">
              <w:marLeft w:val="0"/>
              <w:marRight w:val="0"/>
              <w:marTop w:val="0"/>
              <w:marBottom w:val="0"/>
              <w:divBdr>
                <w:top w:val="none" w:sz="0" w:space="0" w:color="auto"/>
                <w:left w:val="none" w:sz="0" w:space="0" w:color="auto"/>
                <w:bottom w:val="none" w:sz="0" w:space="0" w:color="auto"/>
                <w:right w:val="none" w:sz="0" w:space="0" w:color="auto"/>
              </w:divBdr>
              <w:divsChild>
                <w:div w:id="1388799967">
                  <w:marLeft w:val="0"/>
                  <w:marRight w:val="0"/>
                  <w:marTop w:val="0"/>
                  <w:marBottom w:val="0"/>
                  <w:divBdr>
                    <w:top w:val="none" w:sz="0" w:space="0" w:color="auto"/>
                    <w:left w:val="none" w:sz="0" w:space="0" w:color="auto"/>
                    <w:bottom w:val="none" w:sz="0" w:space="0" w:color="auto"/>
                    <w:right w:val="none" w:sz="0" w:space="0" w:color="auto"/>
                  </w:divBdr>
                  <w:divsChild>
                    <w:div w:id="2055999885">
                      <w:marLeft w:val="0"/>
                      <w:marRight w:val="0"/>
                      <w:marTop w:val="0"/>
                      <w:marBottom w:val="0"/>
                      <w:divBdr>
                        <w:top w:val="none" w:sz="0" w:space="0" w:color="auto"/>
                        <w:left w:val="none" w:sz="0" w:space="0" w:color="auto"/>
                        <w:bottom w:val="none" w:sz="0" w:space="0" w:color="auto"/>
                        <w:right w:val="none" w:sz="0" w:space="0" w:color="auto"/>
                      </w:divBdr>
                      <w:divsChild>
                        <w:div w:id="106773876">
                          <w:marLeft w:val="0"/>
                          <w:marRight w:val="0"/>
                          <w:marTop w:val="0"/>
                          <w:marBottom w:val="0"/>
                          <w:divBdr>
                            <w:top w:val="none" w:sz="0" w:space="0" w:color="auto"/>
                            <w:left w:val="none" w:sz="0" w:space="0" w:color="auto"/>
                            <w:bottom w:val="none" w:sz="0" w:space="0" w:color="auto"/>
                            <w:right w:val="none" w:sz="0" w:space="0" w:color="auto"/>
                          </w:divBdr>
                        </w:div>
                        <w:div w:id="434641848">
                          <w:marLeft w:val="0"/>
                          <w:marRight w:val="0"/>
                          <w:marTop w:val="150"/>
                          <w:marBottom w:val="0"/>
                          <w:divBdr>
                            <w:top w:val="none" w:sz="0" w:space="0" w:color="auto"/>
                            <w:left w:val="none" w:sz="0" w:space="0" w:color="auto"/>
                            <w:bottom w:val="none" w:sz="0" w:space="0" w:color="auto"/>
                            <w:right w:val="none" w:sz="0" w:space="0" w:color="auto"/>
                          </w:divBdr>
                        </w:div>
                        <w:div w:id="491265335">
                          <w:marLeft w:val="0"/>
                          <w:marRight w:val="0"/>
                          <w:marTop w:val="0"/>
                          <w:marBottom w:val="0"/>
                          <w:divBdr>
                            <w:top w:val="none" w:sz="0" w:space="0" w:color="auto"/>
                            <w:left w:val="none" w:sz="0" w:space="0" w:color="auto"/>
                            <w:bottom w:val="none" w:sz="0" w:space="0" w:color="auto"/>
                            <w:right w:val="none" w:sz="0" w:space="0" w:color="auto"/>
                          </w:divBdr>
                          <w:divsChild>
                            <w:div w:id="865024077">
                              <w:marLeft w:val="0"/>
                              <w:marRight w:val="0"/>
                              <w:marTop w:val="0"/>
                              <w:marBottom w:val="0"/>
                              <w:divBdr>
                                <w:top w:val="none" w:sz="0" w:space="0" w:color="auto"/>
                                <w:left w:val="none" w:sz="0" w:space="0" w:color="auto"/>
                                <w:bottom w:val="none" w:sz="0" w:space="0" w:color="auto"/>
                                <w:right w:val="none" w:sz="0" w:space="0" w:color="auto"/>
                              </w:divBdr>
                            </w:div>
                            <w:div w:id="1137839366">
                              <w:marLeft w:val="0"/>
                              <w:marRight w:val="0"/>
                              <w:marTop w:val="0"/>
                              <w:marBottom w:val="0"/>
                              <w:divBdr>
                                <w:top w:val="none" w:sz="0" w:space="0" w:color="auto"/>
                                <w:left w:val="none" w:sz="0" w:space="0" w:color="auto"/>
                                <w:bottom w:val="none" w:sz="0" w:space="0" w:color="auto"/>
                                <w:right w:val="none" w:sz="0" w:space="0" w:color="auto"/>
                              </w:divBdr>
                            </w:div>
                            <w:div w:id="1523667362">
                              <w:marLeft w:val="0"/>
                              <w:marRight w:val="0"/>
                              <w:marTop w:val="0"/>
                              <w:marBottom w:val="0"/>
                              <w:divBdr>
                                <w:top w:val="none" w:sz="0" w:space="0" w:color="auto"/>
                                <w:left w:val="none" w:sz="0" w:space="0" w:color="auto"/>
                                <w:bottom w:val="none" w:sz="0" w:space="0" w:color="auto"/>
                                <w:right w:val="none" w:sz="0" w:space="0" w:color="auto"/>
                              </w:divBdr>
                            </w:div>
                            <w:div w:id="1794013458">
                              <w:marLeft w:val="0"/>
                              <w:marRight w:val="0"/>
                              <w:marTop w:val="0"/>
                              <w:marBottom w:val="0"/>
                              <w:divBdr>
                                <w:top w:val="none" w:sz="0" w:space="0" w:color="auto"/>
                                <w:left w:val="none" w:sz="0" w:space="0" w:color="auto"/>
                                <w:bottom w:val="none" w:sz="0" w:space="0" w:color="auto"/>
                                <w:right w:val="none" w:sz="0" w:space="0" w:color="auto"/>
                              </w:divBdr>
                            </w:div>
                            <w:div w:id="1888176384">
                              <w:marLeft w:val="0"/>
                              <w:marRight w:val="0"/>
                              <w:marTop w:val="0"/>
                              <w:marBottom w:val="0"/>
                              <w:divBdr>
                                <w:top w:val="none" w:sz="0" w:space="0" w:color="auto"/>
                                <w:left w:val="none" w:sz="0" w:space="0" w:color="auto"/>
                                <w:bottom w:val="none" w:sz="0" w:space="0" w:color="auto"/>
                                <w:right w:val="none" w:sz="0" w:space="0" w:color="auto"/>
                              </w:divBdr>
                            </w:div>
                          </w:divsChild>
                        </w:div>
                        <w:div w:id="767965902">
                          <w:marLeft w:val="0"/>
                          <w:marRight w:val="0"/>
                          <w:marTop w:val="0"/>
                          <w:marBottom w:val="0"/>
                          <w:divBdr>
                            <w:top w:val="none" w:sz="0" w:space="0" w:color="auto"/>
                            <w:left w:val="none" w:sz="0" w:space="0" w:color="auto"/>
                            <w:bottom w:val="none" w:sz="0" w:space="0" w:color="auto"/>
                            <w:right w:val="none" w:sz="0" w:space="0" w:color="auto"/>
                          </w:divBdr>
                          <w:divsChild>
                            <w:div w:id="273556207">
                              <w:marLeft w:val="0"/>
                              <w:marRight w:val="0"/>
                              <w:marTop w:val="0"/>
                              <w:marBottom w:val="0"/>
                              <w:divBdr>
                                <w:top w:val="none" w:sz="0" w:space="0" w:color="auto"/>
                                <w:left w:val="none" w:sz="0" w:space="0" w:color="auto"/>
                                <w:bottom w:val="none" w:sz="0" w:space="0" w:color="auto"/>
                                <w:right w:val="none" w:sz="0" w:space="0" w:color="auto"/>
                              </w:divBdr>
                            </w:div>
                            <w:div w:id="1269317130">
                              <w:marLeft w:val="0"/>
                              <w:marRight w:val="0"/>
                              <w:marTop w:val="0"/>
                              <w:marBottom w:val="0"/>
                              <w:divBdr>
                                <w:top w:val="none" w:sz="0" w:space="0" w:color="auto"/>
                                <w:left w:val="none" w:sz="0" w:space="0" w:color="auto"/>
                                <w:bottom w:val="none" w:sz="0" w:space="0" w:color="auto"/>
                                <w:right w:val="none" w:sz="0" w:space="0" w:color="auto"/>
                              </w:divBdr>
                            </w:div>
                          </w:divsChild>
                        </w:div>
                        <w:div w:id="961228596">
                          <w:marLeft w:val="0"/>
                          <w:marRight w:val="0"/>
                          <w:marTop w:val="0"/>
                          <w:marBottom w:val="0"/>
                          <w:divBdr>
                            <w:top w:val="none" w:sz="0" w:space="0" w:color="auto"/>
                            <w:left w:val="none" w:sz="0" w:space="0" w:color="auto"/>
                            <w:bottom w:val="none" w:sz="0" w:space="0" w:color="auto"/>
                            <w:right w:val="none" w:sz="0" w:space="0" w:color="auto"/>
                          </w:divBdr>
                          <w:divsChild>
                            <w:div w:id="397554436">
                              <w:marLeft w:val="0"/>
                              <w:marRight w:val="0"/>
                              <w:marTop w:val="0"/>
                              <w:marBottom w:val="0"/>
                              <w:divBdr>
                                <w:top w:val="none" w:sz="0" w:space="0" w:color="auto"/>
                                <w:left w:val="none" w:sz="0" w:space="0" w:color="auto"/>
                                <w:bottom w:val="none" w:sz="0" w:space="0" w:color="auto"/>
                                <w:right w:val="none" w:sz="0" w:space="0" w:color="auto"/>
                              </w:divBdr>
                            </w:div>
                          </w:divsChild>
                        </w:div>
                        <w:div w:id="1070079699">
                          <w:marLeft w:val="0"/>
                          <w:marRight w:val="0"/>
                          <w:marTop w:val="150"/>
                          <w:marBottom w:val="0"/>
                          <w:divBdr>
                            <w:top w:val="none" w:sz="0" w:space="0" w:color="auto"/>
                            <w:left w:val="none" w:sz="0" w:space="0" w:color="auto"/>
                            <w:bottom w:val="none" w:sz="0" w:space="0" w:color="auto"/>
                            <w:right w:val="none" w:sz="0" w:space="0" w:color="auto"/>
                          </w:divBdr>
                        </w:div>
                        <w:div w:id="1299922037">
                          <w:marLeft w:val="0"/>
                          <w:marRight w:val="0"/>
                          <w:marTop w:val="0"/>
                          <w:marBottom w:val="0"/>
                          <w:divBdr>
                            <w:top w:val="none" w:sz="0" w:space="0" w:color="auto"/>
                            <w:left w:val="none" w:sz="0" w:space="0" w:color="auto"/>
                            <w:bottom w:val="none" w:sz="0" w:space="0" w:color="auto"/>
                            <w:right w:val="none" w:sz="0" w:space="0" w:color="auto"/>
                          </w:divBdr>
                          <w:divsChild>
                            <w:div w:id="536745404">
                              <w:marLeft w:val="0"/>
                              <w:marRight w:val="0"/>
                              <w:marTop w:val="0"/>
                              <w:marBottom w:val="0"/>
                              <w:divBdr>
                                <w:top w:val="none" w:sz="0" w:space="0" w:color="auto"/>
                                <w:left w:val="none" w:sz="0" w:space="0" w:color="auto"/>
                                <w:bottom w:val="none" w:sz="0" w:space="0" w:color="auto"/>
                                <w:right w:val="none" w:sz="0" w:space="0" w:color="auto"/>
                              </w:divBdr>
                            </w:div>
                            <w:div w:id="613437246">
                              <w:marLeft w:val="0"/>
                              <w:marRight w:val="0"/>
                              <w:marTop w:val="0"/>
                              <w:marBottom w:val="0"/>
                              <w:divBdr>
                                <w:top w:val="none" w:sz="0" w:space="0" w:color="auto"/>
                                <w:left w:val="none" w:sz="0" w:space="0" w:color="auto"/>
                                <w:bottom w:val="none" w:sz="0" w:space="0" w:color="auto"/>
                                <w:right w:val="none" w:sz="0" w:space="0" w:color="auto"/>
                              </w:divBdr>
                            </w:div>
                          </w:divsChild>
                        </w:div>
                        <w:div w:id="1533961800">
                          <w:marLeft w:val="-180"/>
                          <w:marRight w:val="0"/>
                          <w:marTop w:val="0"/>
                          <w:marBottom w:val="0"/>
                          <w:divBdr>
                            <w:top w:val="none" w:sz="0" w:space="0" w:color="auto"/>
                            <w:left w:val="none" w:sz="0" w:space="0" w:color="auto"/>
                            <w:bottom w:val="none" w:sz="0" w:space="0" w:color="auto"/>
                            <w:right w:val="none" w:sz="0" w:space="0" w:color="auto"/>
                          </w:divBdr>
                        </w:div>
                        <w:div w:id="1584753175">
                          <w:marLeft w:val="0"/>
                          <w:marRight w:val="0"/>
                          <w:marTop w:val="0"/>
                          <w:marBottom w:val="0"/>
                          <w:divBdr>
                            <w:top w:val="none" w:sz="0" w:space="0" w:color="auto"/>
                            <w:left w:val="none" w:sz="0" w:space="0" w:color="auto"/>
                            <w:bottom w:val="none" w:sz="0" w:space="0" w:color="auto"/>
                            <w:right w:val="none" w:sz="0" w:space="0" w:color="auto"/>
                          </w:divBdr>
                          <w:divsChild>
                            <w:div w:id="752818200">
                              <w:marLeft w:val="0"/>
                              <w:marRight w:val="0"/>
                              <w:marTop w:val="0"/>
                              <w:marBottom w:val="0"/>
                              <w:divBdr>
                                <w:top w:val="none" w:sz="0" w:space="0" w:color="auto"/>
                                <w:left w:val="none" w:sz="0" w:space="0" w:color="auto"/>
                                <w:bottom w:val="none" w:sz="0" w:space="0" w:color="auto"/>
                                <w:right w:val="none" w:sz="0" w:space="0" w:color="auto"/>
                              </w:divBdr>
                            </w:div>
                            <w:div w:id="784495886">
                              <w:marLeft w:val="0"/>
                              <w:marRight w:val="0"/>
                              <w:marTop w:val="0"/>
                              <w:marBottom w:val="0"/>
                              <w:divBdr>
                                <w:top w:val="none" w:sz="0" w:space="0" w:color="auto"/>
                                <w:left w:val="none" w:sz="0" w:space="0" w:color="auto"/>
                                <w:bottom w:val="none" w:sz="0" w:space="0" w:color="auto"/>
                                <w:right w:val="none" w:sz="0" w:space="0" w:color="auto"/>
                              </w:divBdr>
                            </w:div>
                            <w:div w:id="882252596">
                              <w:marLeft w:val="0"/>
                              <w:marRight w:val="0"/>
                              <w:marTop w:val="0"/>
                              <w:marBottom w:val="0"/>
                              <w:divBdr>
                                <w:top w:val="none" w:sz="0" w:space="0" w:color="auto"/>
                                <w:left w:val="none" w:sz="0" w:space="0" w:color="auto"/>
                                <w:bottom w:val="none" w:sz="0" w:space="0" w:color="auto"/>
                                <w:right w:val="none" w:sz="0" w:space="0" w:color="auto"/>
                              </w:divBdr>
                            </w:div>
                            <w:div w:id="1056274895">
                              <w:marLeft w:val="0"/>
                              <w:marRight w:val="0"/>
                              <w:marTop w:val="0"/>
                              <w:marBottom w:val="0"/>
                              <w:divBdr>
                                <w:top w:val="none" w:sz="0" w:space="0" w:color="auto"/>
                                <w:left w:val="none" w:sz="0" w:space="0" w:color="auto"/>
                                <w:bottom w:val="none" w:sz="0" w:space="0" w:color="auto"/>
                                <w:right w:val="none" w:sz="0" w:space="0" w:color="auto"/>
                              </w:divBdr>
                            </w:div>
                            <w:div w:id="1438285427">
                              <w:marLeft w:val="0"/>
                              <w:marRight w:val="0"/>
                              <w:marTop w:val="0"/>
                              <w:marBottom w:val="0"/>
                              <w:divBdr>
                                <w:top w:val="none" w:sz="0" w:space="0" w:color="auto"/>
                                <w:left w:val="none" w:sz="0" w:space="0" w:color="auto"/>
                                <w:bottom w:val="none" w:sz="0" w:space="0" w:color="auto"/>
                                <w:right w:val="none" w:sz="0" w:space="0" w:color="auto"/>
                              </w:divBdr>
                            </w:div>
                            <w:div w:id="1761023548">
                              <w:marLeft w:val="0"/>
                              <w:marRight w:val="0"/>
                              <w:marTop w:val="0"/>
                              <w:marBottom w:val="0"/>
                              <w:divBdr>
                                <w:top w:val="none" w:sz="0" w:space="0" w:color="auto"/>
                                <w:left w:val="none" w:sz="0" w:space="0" w:color="auto"/>
                                <w:bottom w:val="none" w:sz="0" w:space="0" w:color="auto"/>
                                <w:right w:val="none" w:sz="0" w:space="0" w:color="auto"/>
                              </w:divBdr>
                            </w:div>
                            <w:div w:id="2125807963">
                              <w:marLeft w:val="0"/>
                              <w:marRight w:val="0"/>
                              <w:marTop w:val="0"/>
                              <w:marBottom w:val="0"/>
                              <w:divBdr>
                                <w:top w:val="none" w:sz="0" w:space="0" w:color="auto"/>
                                <w:left w:val="none" w:sz="0" w:space="0" w:color="auto"/>
                                <w:bottom w:val="none" w:sz="0" w:space="0" w:color="auto"/>
                                <w:right w:val="none" w:sz="0" w:space="0" w:color="auto"/>
                              </w:divBdr>
                            </w:div>
                          </w:divsChild>
                        </w:div>
                        <w:div w:id="1863082165">
                          <w:marLeft w:val="0"/>
                          <w:marRight w:val="0"/>
                          <w:marTop w:val="0"/>
                          <w:marBottom w:val="300"/>
                          <w:divBdr>
                            <w:top w:val="none" w:sz="0" w:space="0" w:color="auto"/>
                            <w:left w:val="none" w:sz="0" w:space="0" w:color="auto"/>
                            <w:bottom w:val="none" w:sz="0" w:space="0" w:color="auto"/>
                            <w:right w:val="none" w:sz="0" w:space="0" w:color="auto"/>
                          </w:divBdr>
                          <w:divsChild>
                            <w:div w:id="277613868">
                              <w:marLeft w:val="0"/>
                              <w:marRight w:val="0"/>
                              <w:marTop w:val="0"/>
                              <w:marBottom w:val="0"/>
                              <w:divBdr>
                                <w:top w:val="none" w:sz="0" w:space="0" w:color="auto"/>
                                <w:left w:val="none" w:sz="0" w:space="0" w:color="auto"/>
                                <w:bottom w:val="none" w:sz="0" w:space="0" w:color="auto"/>
                                <w:right w:val="none" w:sz="0" w:space="0" w:color="auto"/>
                              </w:divBdr>
                              <w:divsChild>
                                <w:div w:id="189295396">
                                  <w:marLeft w:val="0"/>
                                  <w:marRight w:val="0"/>
                                  <w:marTop w:val="0"/>
                                  <w:marBottom w:val="0"/>
                                  <w:divBdr>
                                    <w:top w:val="none" w:sz="0" w:space="0" w:color="auto"/>
                                    <w:left w:val="none" w:sz="0" w:space="0" w:color="auto"/>
                                    <w:bottom w:val="none" w:sz="0" w:space="0" w:color="auto"/>
                                    <w:right w:val="none" w:sz="0" w:space="0" w:color="auto"/>
                                  </w:divBdr>
                                  <w:divsChild>
                                    <w:div w:id="534080900">
                                      <w:marLeft w:val="0"/>
                                      <w:marRight w:val="0"/>
                                      <w:marTop w:val="0"/>
                                      <w:marBottom w:val="300"/>
                                      <w:divBdr>
                                        <w:top w:val="none" w:sz="0" w:space="0" w:color="auto"/>
                                        <w:left w:val="none" w:sz="0" w:space="0" w:color="auto"/>
                                        <w:bottom w:val="none" w:sz="0" w:space="0" w:color="auto"/>
                                        <w:right w:val="none" w:sz="0" w:space="0" w:color="auto"/>
                                      </w:divBdr>
                                    </w:div>
                                  </w:divsChild>
                                </w:div>
                                <w:div w:id="343020027">
                                  <w:marLeft w:val="0"/>
                                  <w:marRight w:val="0"/>
                                  <w:marTop w:val="0"/>
                                  <w:marBottom w:val="0"/>
                                  <w:divBdr>
                                    <w:top w:val="none" w:sz="0" w:space="0" w:color="auto"/>
                                    <w:left w:val="none" w:sz="0" w:space="0" w:color="auto"/>
                                    <w:bottom w:val="none" w:sz="0" w:space="0" w:color="auto"/>
                                    <w:right w:val="none" w:sz="0" w:space="0" w:color="auto"/>
                                  </w:divBdr>
                                  <w:divsChild>
                                    <w:div w:id="1955555022">
                                      <w:marLeft w:val="0"/>
                                      <w:marRight w:val="0"/>
                                      <w:marTop w:val="0"/>
                                      <w:marBottom w:val="300"/>
                                      <w:divBdr>
                                        <w:top w:val="none" w:sz="0" w:space="0" w:color="auto"/>
                                        <w:left w:val="none" w:sz="0" w:space="0" w:color="auto"/>
                                        <w:bottom w:val="none" w:sz="0" w:space="0" w:color="auto"/>
                                        <w:right w:val="none" w:sz="0" w:space="0" w:color="auto"/>
                                      </w:divBdr>
                                    </w:div>
                                  </w:divsChild>
                                </w:div>
                                <w:div w:id="1628008700">
                                  <w:marLeft w:val="0"/>
                                  <w:marRight w:val="0"/>
                                  <w:marTop w:val="0"/>
                                  <w:marBottom w:val="0"/>
                                  <w:divBdr>
                                    <w:top w:val="none" w:sz="0" w:space="0" w:color="auto"/>
                                    <w:left w:val="none" w:sz="0" w:space="0" w:color="auto"/>
                                    <w:bottom w:val="none" w:sz="0" w:space="0" w:color="auto"/>
                                    <w:right w:val="none" w:sz="0" w:space="0" w:color="auto"/>
                                  </w:divBdr>
                                  <w:divsChild>
                                    <w:div w:id="1455976203">
                                      <w:marLeft w:val="0"/>
                                      <w:marRight w:val="0"/>
                                      <w:marTop w:val="0"/>
                                      <w:marBottom w:val="0"/>
                                      <w:divBdr>
                                        <w:top w:val="none" w:sz="0" w:space="0" w:color="auto"/>
                                        <w:left w:val="none" w:sz="0" w:space="0" w:color="auto"/>
                                        <w:bottom w:val="none" w:sz="0" w:space="0" w:color="auto"/>
                                        <w:right w:val="none" w:sz="0" w:space="0" w:color="auto"/>
                                      </w:divBdr>
                                      <w:divsChild>
                                        <w:div w:id="6367753">
                                          <w:marLeft w:val="0"/>
                                          <w:marRight w:val="0"/>
                                          <w:marTop w:val="0"/>
                                          <w:marBottom w:val="0"/>
                                          <w:divBdr>
                                            <w:top w:val="none" w:sz="0" w:space="0" w:color="auto"/>
                                            <w:left w:val="none" w:sz="0" w:space="0" w:color="auto"/>
                                            <w:bottom w:val="none" w:sz="0" w:space="0" w:color="auto"/>
                                            <w:right w:val="none" w:sz="0" w:space="0" w:color="auto"/>
                                          </w:divBdr>
                                        </w:div>
                                        <w:div w:id="71587639">
                                          <w:marLeft w:val="0"/>
                                          <w:marRight w:val="0"/>
                                          <w:marTop w:val="0"/>
                                          <w:marBottom w:val="0"/>
                                          <w:divBdr>
                                            <w:top w:val="none" w:sz="0" w:space="0" w:color="auto"/>
                                            <w:left w:val="none" w:sz="0" w:space="0" w:color="auto"/>
                                            <w:bottom w:val="none" w:sz="0" w:space="0" w:color="auto"/>
                                            <w:right w:val="none" w:sz="0" w:space="0" w:color="auto"/>
                                          </w:divBdr>
                                        </w:div>
                                        <w:div w:id="983705566">
                                          <w:marLeft w:val="0"/>
                                          <w:marRight w:val="0"/>
                                          <w:marTop w:val="0"/>
                                          <w:marBottom w:val="0"/>
                                          <w:divBdr>
                                            <w:top w:val="none" w:sz="0" w:space="0" w:color="auto"/>
                                            <w:left w:val="none" w:sz="0" w:space="0" w:color="auto"/>
                                            <w:bottom w:val="none" w:sz="0" w:space="0" w:color="auto"/>
                                            <w:right w:val="none" w:sz="0" w:space="0" w:color="auto"/>
                                          </w:divBdr>
                                        </w:div>
                                        <w:div w:id="1842962804">
                                          <w:marLeft w:val="0"/>
                                          <w:marRight w:val="0"/>
                                          <w:marTop w:val="75"/>
                                          <w:marBottom w:val="75"/>
                                          <w:divBdr>
                                            <w:top w:val="none" w:sz="0" w:space="0" w:color="auto"/>
                                            <w:left w:val="none" w:sz="0" w:space="0" w:color="auto"/>
                                            <w:bottom w:val="none" w:sz="0" w:space="0" w:color="auto"/>
                                            <w:right w:val="none" w:sz="0" w:space="0" w:color="auto"/>
                                          </w:divBdr>
                                          <w:divsChild>
                                            <w:div w:id="1960529628">
                                              <w:marLeft w:val="120"/>
                                              <w:marRight w:val="120"/>
                                              <w:marTop w:val="0"/>
                                              <w:marBottom w:val="75"/>
                                              <w:divBdr>
                                                <w:top w:val="none" w:sz="0" w:space="0" w:color="auto"/>
                                                <w:left w:val="none" w:sz="0" w:space="0" w:color="auto"/>
                                                <w:bottom w:val="none" w:sz="0" w:space="0" w:color="auto"/>
                                                <w:right w:val="none" w:sz="0" w:space="0" w:color="auto"/>
                                              </w:divBdr>
                                            </w:div>
                                          </w:divsChild>
                                        </w:div>
                                        <w:div w:id="2002930393">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1646736525">
                                  <w:marLeft w:val="0"/>
                                  <w:marRight w:val="0"/>
                                  <w:marTop w:val="0"/>
                                  <w:marBottom w:val="0"/>
                                  <w:divBdr>
                                    <w:top w:val="none" w:sz="0" w:space="0" w:color="auto"/>
                                    <w:left w:val="none" w:sz="0" w:space="0" w:color="auto"/>
                                    <w:bottom w:val="none" w:sz="0" w:space="0" w:color="auto"/>
                                    <w:right w:val="none" w:sz="0" w:space="0" w:color="auto"/>
                                  </w:divBdr>
                                  <w:divsChild>
                                    <w:div w:id="1257326846">
                                      <w:marLeft w:val="0"/>
                                      <w:marRight w:val="0"/>
                                      <w:marTop w:val="0"/>
                                      <w:marBottom w:val="300"/>
                                      <w:divBdr>
                                        <w:top w:val="none" w:sz="0" w:space="0" w:color="auto"/>
                                        <w:left w:val="none" w:sz="0" w:space="0" w:color="auto"/>
                                        <w:bottom w:val="none" w:sz="0" w:space="0" w:color="auto"/>
                                        <w:right w:val="none" w:sz="0" w:space="0" w:color="auto"/>
                                      </w:divBdr>
                                    </w:div>
                                  </w:divsChild>
                                </w:div>
                                <w:div w:id="1675648443">
                                  <w:marLeft w:val="0"/>
                                  <w:marRight w:val="225"/>
                                  <w:marTop w:val="0"/>
                                  <w:marBottom w:val="0"/>
                                  <w:divBdr>
                                    <w:top w:val="none" w:sz="0" w:space="0" w:color="auto"/>
                                    <w:left w:val="none" w:sz="0" w:space="0" w:color="auto"/>
                                    <w:bottom w:val="none" w:sz="0" w:space="0" w:color="auto"/>
                                    <w:right w:val="none" w:sz="0" w:space="0" w:color="auto"/>
                                  </w:divBdr>
                                  <w:divsChild>
                                    <w:div w:id="876895071">
                                      <w:marLeft w:val="0"/>
                                      <w:marRight w:val="0"/>
                                      <w:marTop w:val="300"/>
                                      <w:marBottom w:val="0"/>
                                      <w:divBdr>
                                        <w:top w:val="none" w:sz="0" w:space="0" w:color="auto"/>
                                        <w:left w:val="none" w:sz="0" w:space="0" w:color="auto"/>
                                        <w:bottom w:val="none" w:sz="0" w:space="0" w:color="auto"/>
                                        <w:right w:val="none" w:sz="0" w:space="0" w:color="auto"/>
                                      </w:divBdr>
                                    </w:div>
                                  </w:divsChild>
                                </w:div>
                                <w:div w:id="1972858413">
                                  <w:marLeft w:val="0"/>
                                  <w:marRight w:val="0"/>
                                  <w:marTop w:val="0"/>
                                  <w:marBottom w:val="0"/>
                                  <w:divBdr>
                                    <w:top w:val="none" w:sz="0" w:space="0" w:color="auto"/>
                                    <w:left w:val="none" w:sz="0" w:space="0" w:color="auto"/>
                                    <w:bottom w:val="none" w:sz="0" w:space="0" w:color="auto"/>
                                    <w:right w:val="none" w:sz="0" w:space="0" w:color="auto"/>
                                  </w:divBdr>
                                  <w:divsChild>
                                    <w:div w:id="1626883577">
                                      <w:marLeft w:val="0"/>
                                      <w:marRight w:val="0"/>
                                      <w:marTop w:val="0"/>
                                      <w:marBottom w:val="0"/>
                                      <w:divBdr>
                                        <w:top w:val="none" w:sz="0" w:space="0" w:color="auto"/>
                                        <w:left w:val="none" w:sz="0" w:space="0" w:color="auto"/>
                                        <w:bottom w:val="none" w:sz="0" w:space="0" w:color="auto"/>
                                        <w:right w:val="none" w:sz="0" w:space="0" w:color="auto"/>
                                      </w:divBdr>
                                      <w:divsChild>
                                        <w:div w:id="15117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27163">
                              <w:marLeft w:val="0"/>
                              <w:marRight w:val="0"/>
                              <w:marTop w:val="0"/>
                              <w:marBottom w:val="0"/>
                              <w:divBdr>
                                <w:top w:val="none" w:sz="0" w:space="0" w:color="auto"/>
                                <w:left w:val="none" w:sz="0" w:space="0" w:color="auto"/>
                                <w:bottom w:val="none" w:sz="0" w:space="0" w:color="auto"/>
                                <w:right w:val="none" w:sz="0" w:space="0" w:color="auto"/>
                              </w:divBdr>
                              <w:divsChild>
                                <w:div w:id="630554326">
                                  <w:marLeft w:val="0"/>
                                  <w:marRight w:val="0"/>
                                  <w:marTop w:val="0"/>
                                  <w:marBottom w:val="0"/>
                                  <w:divBdr>
                                    <w:top w:val="none" w:sz="0" w:space="0" w:color="auto"/>
                                    <w:left w:val="none" w:sz="0" w:space="0" w:color="auto"/>
                                    <w:bottom w:val="none" w:sz="0" w:space="0" w:color="auto"/>
                                    <w:right w:val="none" w:sz="0" w:space="0" w:color="auto"/>
                                  </w:divBdr>
                                  <w:divsChild>
                                    <w:div w:id="1685130866">
                                      <w:marLeft w:val="0"/>
                                      <w:marRight w:val="0"/>
                                      <w:marTop w:val="0"/>
                                      <w:marBottom w:val="300"/>
                                      <w:divBdr>
                                        <w:top w:val="none" w:sz="0" w:space="0" w:color="auto"/>
                                        <w:left w:val="none" w:sz="0" w:space="0" w:color="auto"/>
                                        <w:bottom w:val="none" w:sz="0" w:space="0" w:color="auto"/>
                                        <w:right w:val="none" w:sz="0" w:space="0" w:color="auto"/>
                                      </w:divBdr>
                                    </w:div>
                                  </w:divsChild>
                                </w:div>
                                <w:div w:id="1041249490">
                                  <w:marLeft w:val="0"/>
                                  <w:marRight w:val="0"/>
                                  <w:marTop w:val="0"/>
                                  <w:marBottom w:val="0"/>
                                  <w:divBdr>
                                    <w:top w:val="none" w:sz="0" w:space="0" w:color="auto"/>
                                    <w:left w:val="none" w:sz="0" w:space="0" w:color="auto"/>
                                    <w:bottom w:val="none" w:sz="0" w:space="0" w:color="auto"/>
                                    <w:right w:val="none" w:sz="0" w:space="0" w:color="auto"/>
                                  </w:divBdr>
                                  <w:divsChild>
                                    <w:div w:id="43647621">
                                      <w:marLeft w:val="0"/>
                                      <w:marRight w:val="0"/>
                                      <w:marTop w:val="0"/>
                                      <w:marBottom w:val="300"/>
                                      <w:divBdr>
                                        <w:top w:val="none" w:sz="0" w:space="0" w:color="auto"/>
                                        <w:left w:val="none" w:sz="0" w:space="0" w:color="auto"/>
                                        <w:bottom w:val="none" w:sz="0" w:space="0" w:color="auto"/>
                                        <w:right w:val="none" w:sz="0" w:space="0" w:color="auto"/>
                                      </w:divBdr>
                                    </w:div>
                                  </w:divsChild>
                                </w:div>
                                <w:div w:id="1161655250">
                                  <w:marLeft w:val="0"/>
                                  <w:marRight w:val="0"/>
                                  <w:marTop w:val="0"/>
                                  <w:marBottom w:val="0"/>
                                  <w:divBdr>
                                    <w:top w:val="none" w:sz="0" w:space="0" w:color="auto"/>
                                    <w:left w:val="none" w:sz="0" w:space="0" w:color="auto"/>
                                    <w:bottom w:val="none" w:sz="0" w:space="0" w:color="auto"/>
                                    <w:right w:val="none" w:sz="0" w:space="0" w:color="auto"/>
                                  </w:divBdr>
                                  <w:divsChild>
                                    <w:div w:id="1107577202">
                                      <w:marLeft w:val="0"/>
                                      <w:marRight w:val="0"/>
                                      <w:marTop w:val="0"/>
                                      <w:marBottom w:val="300"/>
                                      <w:divBdr>
                                        <w:top w:val="none" w:sz="0" w:space="0" w:color="auto"/>
                                        <w:left w:val="none" w:sz="0" w:space="0" w:color="auto"/>
                                        <w:bottom w:val="none" w:sz="0" w:space="0" w:color="auto"/>
                                        <w:right w:val="none" w:sz="0" w:space="0" w:color="auto"/>
                                      </w:divBdr>
                                    </w:div>
                                  </w:divsChild>
                                </w:div>
                                <w:div w:id="1756824171">
                                  <w:marLeft w:val="0"/>
                                  <w:marRight w:val="0"/>
                                  <w:marTop w:val="0"/>
                                  <w:marBottom w:val="0"/>
                                  <w:divBdr>
                                    <w:top w:val="none" w:sz="0" w:space="0" w:color="auto"/>
                                    <w:left w:val="none" w:sz="0" w:space="0" w:color="auto"/>
                                    <w:bottom w:val="none" w:sz="0" w:space="0" w:color="auto"/>
                                    <w:right w:val="none" w:sz="0" w:space="0" w:color="auto"/>
                                  </w:divBdr>
                                  <w:divsChild>
                                    <w:div w:id="1193760293">
                                      <w:marLeft w:val="0"/>
                                      <w:marRight w:val="0"/>
                                      <w:marTop w:val="0"/>
                                      <w:marBottom w:val="0"/>
                                      <w:divBdr>
                                        <w:top w:val="none" w:sz="0" w:space="0" w:color="auto"/>
                                        <w:left w:val="none" w:sz="0" w:space="0" w:color="auto"/>
                                        <w:bottom w:val="none" w:sz="0" w:space="0" w:color="auto"/>
                                        <w:right w:val="none" w:sz="0" w:space="0" w:color="auto"/>
                                      </w:divBdr>
                                      <w:divsChild>
                                        <w:div w:id="21062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2772">
                                  <w:marLeft w:val="0"/>
                                  <w:marRight w:val="0"/>
                                  <w:marTop w:val="0"/>
                                  <w:marBottom w:val="0"/>
                                  <w:divBdr>
                                    <w:top w:val="none" w:sz="0" w:space="0" w:color="auto"/>
                                    <w:left w:val="none" w:sz="0" w:space="0" w:color="auto"/>
                                    <w:bottom w:val="none" w:sz="0" w:space="0" w:color="auto"/>
                                    <w:right w:val="none" w:sz="0" w:space="0" w:color="auto"/>
                                  </w:divBdr>
                                  <w:divsChild>
                                    <w:div w:id="402685208">
                                      <w:marLeft w:val="0"/>
                                      <w:marRight w:val="0"/>
                                      <w:marTop w:val="0"/>
                                      <w:marBottom w:val="0"/>
                                      <w:divBdr>
                                        <w:top w:val="none" w:sz="0" w:space="0" w:color="auto"/>
                                        <w:left w:val="none" w:sz="0" w:space="0" w:color="auto"/>
                                        <w:bottom w:val="none" w:sz="0" w:space="0" w:color="auto"/>
                                        <w:right w:val="none" w:sz="0" w:space="0" w:color="auto"/>
                                      </w:divBdr>
                                      <w:divsChild>
                                        <w:div w:id="410202780">
                                          <w:marLeft w:val="0"/>
                                          <w:marRight w:val="0"/>
                                          <w:marTop w:val="0"/>
                                          <w:marBottom w:val="0"/>
                                          <w:divBdr>
                                            <w:top w:val="none" w:sz="0" w:space="0" w:color="auto"/>
                                            <w:left w:val="none" w:sz="0" w:space="0" w:color="auto"/>
                                            <w:bottom w:val="none" w:sz="0" w:space="0" w:color="auto"/>
                                            <w:right w:val="none" w:sz="0" w:space="0" w:color="auto"/>
                                          </w:divBdr>
                                        </w:div>
                                        <w:div w:id="833103984">
                                          <w:marLeft w:val="0"/>
                                          <w:marRight w:val="0"/>
                                          <w:marTop w:val="0"/>
                                          <w:marBottom w:val="0"/>
                                          <w:divBdr>
                                            <w:top w:val="none" w:sz="0" w:space="0" w:color="auto"/>
                                            <w:left w:val="none" w:sz="0" w:space="0" w:color="auto"/>
                                            <w:bottom w:val="none" w:sz="0" w:space="0" w:color="auto"/>
                                            <w:right w:val="none" w:sz="0" w:space="0" w:color="auto"/>
                                          </w:divBdr>
                                        </w:div>
                                        <w:div w:id="1314532035">
                                          <w:marLeft w:val="0"/>
                                          <w:marRight w:val="0"/>
                                          <w:marTop w:val="75"/>
                                          <w:marBottom w:val="75"/>
                                          <w:divBdr>
                                            <w:top w:val="none" w:sz="0" w:space="0" w:color="auto"/>
                                            <w:left w:val="none" w:sz="0" w:space="0" w:color="auto"/>
                                            <w:bottom w:val="none" w:sz="0" w:space="0" w:color="auto"/>
                                            <w:right w:val="none" w:sz="0" w:space="0" w:color="auto"/>
                                          </w:divBdr>
                                          <w:divsChild>
                                            <w:div w:id="466750270">
                                              <w:marLeft w:val="120"/>
                                              <w:marRight w:val="120"/>
                                              <w:marTop w:val="0"/>
                                              <w:marBottom w:val="75"/>
                                              <w:divBdr>
                                                <w:top w:val="none" w:sz="0" w:space="0" w:color="auto"/>
                                                <w:left w:val="none" w:sz="0" w:space="0" w:color="auto"/>
                                                <w:bottom w:val="none" w:sz="0" w:space="0" w:color="auto"/>
                                                <w:right w:val="none" w:sz="0" w:space="0" w:color="auto"/>
                                              </w:divBdr>
                                            </w:div>
                                          </w:divsChild>
                                        </w:div>
                                        <w:div w:id="1382287995">
                                          <w:marLeft w:val="0"/>
                                          <w:marRight w:val="0"/>
                                          <w:marTop w:val="0"/>
                                          <w:marBottom w:val="0"/>
                                          <w:divBdr>
                                            <w:top w:val="none" w:sz="0" w:space="0" w:color="auto"/>
                                            <w:left w:val="none" w:sz="0" w:space="0" w:color="auto"/>
                                            <w:bottom w:val="none" w:sz="0" w:space="0" w:color="auto"/>
                                            <w:right w:val="none" w:sz="0" w:space="0" w:color="auto"/>
                                          </w:divBdr>
                                        </w:div>
                                        <w:div w:id="1866602205">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2037731366">
                                  <w:marLeft w:val="0"/>
                                  <w:marRight w:val="225"/>
                                  <w:marTop w:val="0"/>
                                  <w:marBottom w:val="0"/>
                                  <w:divBdr>
                                    <w:top w:val="none" w:sz="0" w:space="0" w:color="auto"/>
                                    <w:left w:val="none" w:sz="0" w:space="0" w:color="auto"/>
                                    <w:bottom w:val="none" w:sz="0" w:space="0" w:color="auto"/>
                                    <w:right w:val="none" w:sz="0" w:space="0" w:color="auto"/>
                                  </w:divBdr>
                                  <w:divsChild>
                                    <w:div w:id="130916380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208260403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736644">
      <w:bodyDiv w:val="1"/>
      <w:marLeft w:val="0"/>
      <w:marRight w:val="0"/>
      <w:marTop w:val="0"/>
      <w:marBottom w:val="0"/>
      <w:divBdr>
        <w:top w:val="none" w:sz="0" w:space="0" w:color="auto"/>
        <w:left w:val="none" w:sz="0" w:space="0" w:color="auto"/>
        <w:bottom w:val="none" w:sz="0" w:space="0" w:color="auto"/>
        <w:right w:val="none" w:sz="0" w:space="0" w:color="auto"/>
      </w:divBdr>
    </w:div>
    <w:div w:id="998844177">
      <w:bodyDiv w:val="1"/>
      <w:marLeft w:val="0"/>
      <w:marRight w:val="0"/>
      <w:marTop w:val="0"/>
      <w:marBottom w:val="0"/>
      <w:divBdr>
        <w:top w:val="none" w:sz="0" w:space="0" w:color="auto"/>
        <w:left w:val="none" w:sz="0" w:space="0" w:color="auto"/>
        <w:bottom w:val="none" w:sz="0" w:space="0" w:color="auto"/>
        <w:right w:val="none" w:sz="0" w:space="0" w:color="auto"/>
      </w:divBdr>
    </w:div>
    <w:div w:id="1024789283">
      <w:bodyDiv w:val="1"/>
      <w:marLeft w:val="0"/>
      <w:marRight w:val="0"/>
      <w:marTop w:val="0"/>
      <w:marBottom w:val="0"/>
      <w:divBdr>
        <w:top w:val="none" w:sz="0" w:space="0" w:color="auto"/>
        <w:left w:val="none" w:sz="0" w:space="0" w:color="auto"/>
        <w:bottom w:val="none" w:sz="0" w:space="0" w:color="auto"/>
        <w:right w:val="none" w:sz="0" w:space="0" w:color="auto"/>
      </w:divBdr>
    </w:div>
    <w:div w:id="1455977678">
      <w:bodyDiv w:val="1"/>
      <w:marLeft w:val="0"/>
      <w:marRight w:val="0"/>
      <w:marTop w:val="0"/>
      <w:marBottom w:val="0"/>
      <w:divBdr>
        <w:top w:val="none" w:sz="0" w:space="0" w:color="auto"/>
        <w:left w:val="none" w:sz="0" w:space="0" w:color="auto"/>
        <w:bottom w:val="none" w:sz="0" w:space="0" w:color="auto"/>
        <w:right w:val="none" w:sz="0" w:space="0" w:color="auto"/>
      </w:divBdr>
    </w:div>
    <w:div w:id="184609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1459D-86EC-49EE-A5EC-66DCDEC55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5113</Words>
  <Characters>29145</Characters>
  <Application>Microsoft Office Word</Application>
  <DocSecurity>4</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34190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Асадуллин Венер Галисултанович</dc:creator>
  <cp:lastModifiedBy>Фаррахова Эльвера Римовна</cp:lastModifiedBy>
  <cp:revision>2</cp:revision>
  <cp:lastPrinted>2015-03-27T06:19:00Z</cp:lastPrinted>
  <dcterms:created xsi:type="dcterms:W3CDTF">2016-06-14T04:58:00Z</dcterms:created>
  <dcterms:modified xsi:type="dcterms:W3CDTF">2016-06-14T04:58:00Z</dcterms:modified>
</cp:coreProperties>
</file>